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2330"/>
        <w:gridCol w:w="1661"/>
        <w:gridCol w:w="2868"/>
      </w:tblGrid>
      <w:tr w:rsidR="00FF5B03" w:rsidRPr="00FF5B03" w:rsidTr="00F435EB">
        <w:tc>
          <w:tcPr>
            <w:tcW w:w="9016" w:type="dxa"/>
            <w:gridSpan w:val="4"/>
            <w:shd w:val="clear" w:color="auto" w:fill="000000"/>
          </w:tcPr>
          <w:p w:rsidR="00FF5B03" w:rsidRPr="00FF5B03" w:rsidRDefault="00FF5B03" w:rsidP="00F74ADF">
            <w:pPr>
              <w:jc w:val="center"/>
              <w:rPr>
                <w:rFonts w:ascii="Verdana" w:hAnsi="Verdana"/>
                <w:b/>
                <w:bCs/>
                <w:sz w:val="19"/>
                <w:szCs w:val="19"/>
              </w:rPr>
            </w:pPr>
            <w:bookmarkStart w:id="0" w:name="_GoBack"/>
            <w:bookmarkEnd w:id="0"/>
            <w:r w:rsidRPr="00FF5B03">
              <w:rPr>
                <w:rFonts w:ascii="Verdana" w:hAnsi="Verdana"/>
                <w:b/>
                <w:bCs/>
                <w:sz w:val="19"/>
                <w:szCs w:val="19"/>
              </w:rPr>
              <w:t xml:space="preserve">CREATIVE EMPLOYMENT PROGRAMME </w:t>
            </w:r>
          </w:p>
        </w:tc>
      </w:tr>
      <w:tr w:rsidR="00FF5B03" w:rsidRPr="00FF5B03" w:rsidTr="00F435EB">
        <w:trPr>
          <w:trHeight w:val="98"/>
        </w:trPr>
        <w:tc>
          <w:tcPr>
            <w:tcW w:w="9016" w:type="dxa"/>
            <w:gridSpan w:val="4"/>
            <w:tcBorders>
              <w:left w:val="nil"/>
              <w:right w:val="nil"/>
            </w:tcBorders>
            <w:shd w:val="clear" w:color="auto" w:fill="FFFFFF"/>
          </w:tcPr>
          <w:p w:rsidR="00FF5B03" w:rsidRPr="00FF5B03" w:rsidRDefault="00FF5B03" w:rsidP="00F74ADF">
            <w:pPr>
              <w:rPr>
                <w:rFonts w:ascii="Verdana" w:hAnsi="Verdana"/>
                <w:b/>
                <w:bCs/>
                <w:sz w:val="19"/>
                <w:szCs w:val="19"/>
                <w:u w:val="single"/>
              </w:rPr>
            </w:pPr>
          </w:p>
        </w:tc>
      </w:tr>
      <w:tr w:rsidR="00FF5B03" w:rsidRPr="00FF5B03" w:rsidTr="00F435EB">
        <w:tc>
          <w:tcPr>
            <w:tcW w:w="9016" w:type="dxa"/>
            <w:gridSpan w:val="4"/>
            <w:shd w:val="clear" w:color="auto" w:fill="D9D9D9"/>
          </w:tcPr>
          <w:p w:rsidR="00FF5B03" w:rsidRPr="00FF5B03" w:rsidRDefault="00FF5B03" w:rsidP="00F74ADF">
            <w:pPr>
              <w:jc w:val="center"/>
              <w:rPr>
                <w:rFonts w:ascii="Verdana" w:hAnsi="Verdana"/>
                <w:b/>
                <w:bCs/>
                <w:sz w:val="19"/>
                <w:szCs w:val="19"/>
              </w:rPr>
            </w:pPr>
            <w:r w:rsidRPr="00FF5B03">
              <w:rPr>
                <w:rFonts w:ascii="Verdana" w:hAnsi="Verdana"/>
                <w:b/>
                <w:bCs/>
                <w:sz w:val="19"/>
                <w:szCs w:val="19"/>
              </w:rPr>
              <w:t>EMPLOYER DETAILS</w:t>
            </w:r>
          </w:p>
        </w:tc>
      </w:tr>
      <w:tr w:rsidR="00FF5B03" w:rsidRPr="00FF5B03" w:rsidTr="00F435EB">
        <w:trPr>
          <w:trHeight w:val="553"/>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Organisation</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 xml:space="preserve">Theatre Royal </w:t>
            </w:r>
          </w:p>
          <w:p w:rsidR="00FF5B03" w:rsidRPr="00F435EB" w:rsidRDefault="00FF5B03" w:rsidP="00F74ADF">
            <w:pPr>
              <w:rPr>
                <w:rFonts w:ascii="Verdana" w:hAnsi="Verdana"/>
                <w:sz w:val="19"/>
                <w:szCs w:val="19"/>
              </w:rPr>
            </w:pPr>
            <w:r w:rsidRPr="00F435EB">
              <w:rPr>
                <w:rFonts w:ascii="Verdana" w:hAnsi="Verdana"/>
                <w:sz w:val="19"/>
                <w:szCs w:val="19"/>
              </w:rPr>
              <w:t>Bury St Edmunds</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Business Type</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Producing &amp; Touring Theatre</w:t>
            </w:r>
          </w:p>
        </w:tc>
      </w:tr>
      <w:tr w:rsidR="00FF5B03" w:rsidRPr="00FF5B03" w:rsidTr="00F435EB">
        <w:trPr>
          <w:trHeight w:val="547"/>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Address</w:t>
            </w:r>
          </w:p>
        </w:tc>
        <w:tc>
          <w:tcPr>
            <w:tcW w:w="2330" w:type="dxa"/>
          </w:tcPr>
          <w:p w:rsidR="00FF5B03" w:rsidRPr="00F435EB" w:rsidRDefault="00FF5B03" w:rsidP="00F74ADF">
            <w:pPr>
              <w:pStyle w:val="NoSpacing"/>
              <w:rPr>
                <w:rFonts w:ascii="Verdana" w:hAnsi="Verdana"/>
                <w:sz w:val="19"/>
                <w:szCs w:val="19"/>
              </w:rPr>
            </w:pPr>
            <w:r w:rsidRPr="00F435EB">
              <w:rPr>
                <w:rFonts w:ascii="Verdana" w:hAnsi="Verdana"/>
                <w:sz w:val="19"/>
                <w:szCs w:val="19"/>
              </w:rPr>
              <w:t>Westgate Street</w:t>
            </w:r>
          </w:p>
          <w:p w:rsidR="00FF5B03" w:rsidRPr="00F435EB" w:rsidRDefault="00FF5B03" w:rsidP="00F74ADF">
            <w:pPr>
              <w:pStyle w:val="NoSpacing"/>
              <w:rPr>
                <w:rFonts w:ascii="Verdana" w:hAnsi="Verdana"/>
                <w:sz w:val="19"/>
                <w:szCs w:val="19"/>
              </w:rPr>
            </w:pPr>
            <w:r w:rsidRPr="00F435EB">
              <w:rPr>
                <w:rFonts w:ascii="Verdana" w:hAnsi="Verdana"/>
                <w:sz w:val="19"/>
                <w:szCs w:val="19"/>
              </w:rPr>
              <w:t xml:space="preserve">Bury St Edmunds </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Postcode</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IP33 1QR</w:t>
            </w:r>
          </w:p>
        </w:tc>
      </w:tr>
      <w:tr w:rsidR="00FF5B03" w:rsidRPr="00FF5B03" w:rsidTr="00F435EB">
        <w:trPr>
          <w:trHeight w:val="554"/>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Contact Name</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Natalie Sinnadurai</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Job title</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Production &amp; Programming Administrator</w:t>
            </w:r>
          </w:p>
        </w:tc>
      </w:tr>
      <w:tr w:rsidR="00FF5B03" w:rsidRPr="00FF5B03" w:rsidTr="00F435EB">
        <w:trPr>
          <w:trHeight w:val="407"/>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Telephone No</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01284 829944</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Email Address</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natalie@theatreroyal.org</w:t>
            </w:r>
          </w:p>
        </w:tc>
      </w:tr>
      <w:tr w:rsidR="00FF5B03" w:rsidRPr="00FF5B03" w:rsidTr="00F435EB">
        <w:trPr>
          <w:trHeight w:val="206"/>
        </w:trPr>
        <w:tc>
          <w:tcPr>
            <w:tcW w:w="9016" w:type="dxa"/>
            <w:gridSpan w:val="4"/>
            <w:tcBorders>
              <w:left w:val="nil"/>
              <w:right w:val="nil"/>
            </w:tcBorders>
          </w:tcPr>
          <w:p w:rsidR="00FF5B03" w:rsidRPr="00FF5B03" w:rsidRDefault="00FF5B03" w:rsidP="00F74ADF">
            <w:pPr>
              <w:rPr>
                <w:rFonts w:ascii="Verdana" w:hAnsi="Verdana"/>
                <w:sz w:val="19"/>
                <w:szCs w:val="19"/>
              </w:rPr>
            </w:pPr>
          </w:p>
        </w:tc>
      </w:tr>
      <w:tr w:rsidR="00FF5B03" w:rsidRPr="00FF5B03" w:rsidTr="00F435EB">
        <w:tc>
          <w:tcPr>
            <w:tcW w:w="9016" w:type="dxa"/>
            <w:gridSpan w:val="4"/>
            <w:shd w:val="clear" w:color="auto" w:fill="D9D9D9"/>
          </w:tcPr>
          <w:p w:rsidR="00FF5B03" w:rsidRPr="00FF5B03" w:rsidRDefault="00FF5B03" w:rsidP="00F74ADF">
            <w:pPr>
              <w:jc w:val="center"/>
              <w:rPr>
                <w:rFonts w:ascii="Verdana" w:hAnsi="Verdana"/>
                <w:b/>
                <w:bCs/>
                <w:sz w:val="19"/>
                <w:szCs w:val="19"/>
              </w:rPr>
            </w:pPr>
            <w:r w:rsidRPr="00FF5B03">
              <w:rPr>
                <w:rFonts w:ascii="Verdana" w:hAnsi="Verdana"/>
                <w:b/>
                <w:bCs/>
                <w:sz w:val="19"/>
                <w:szCs w:val="19"/>
              </w:rPr>
              <w:t>VACANCY DETAILS</w:t>
            </w:r>
          </w:p>
        </w:tc>
      </w:tr>
      <w:tr w:rsidR="00FF5B03" w:rsidRPr="00FF5B03" w:rsidTr="00F435EB">
        <w:trPr>
          <w:trHeight w:val="802"/>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Job Title</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Marketing &amp; Communications Assistant</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Type of job</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Paid Internship:</w:t>
            </w:r>
          </w:p>
          <w:p w:rsidR="00FF5B03" w:rsidRPr="00F435EB" w:rsidRDefault="00FF5B03" w:rsidP="00F74ADF">
            <w:pPr>
              <w:rPr>
                <w:rFonts w:ascii="Verdana" w:hAnsi="Verdana"/>
                <w:sz w:val="19"/>
                <w:szCs w:val="19"/>
              </w:rPr>
            </w:pPr>
            <w:r w:rsidRPr="00F435EB">
              <w:rPr>
                <w:rFonts w:ascii="Verdana" w:hAnsi="Verdana"/>
                <w:sz w:val="19"/>
                <w:szCs w:val="19"/>
              </w:rPr>
              <w:t>18 to 24 years old</w:t>
            </w:r>
          </w:p>
        </w:tc>
      </w:tr>
      <w:tr w:rsidR="00FF5B03" w:rsidRPr="00FF5B03" w:rsidTr="00F435EB">
        <w:trPr>
          <w:trHeight w:val="558"/>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Duration of job</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six months</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Location of job</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Theatre Royal</w:t>
            </w:r>
          </w:p>
          <w:p w:rsidR="00FF5B03" w:rsidRPr="00F435EB" w:rsidRDefault="00FF5B03" w:rsidP="00F74ADF">
            <w:pPr>
              <w:rPr>
                <w:rFonts w:ascii="Verdana" w:hAnsi="Verdana"/>
                <w:sz w:val="19"/>
                <w:szCs w:val="19"/>
              </w:rPr>
            </w:pPr>
            <w:r w:rsidRPr="00F435EB">
              <w:rPr>
                <w:rFonts w:ascii="Verdana" w:hAnsi="Verdana"/>
                <w:sz w:val="19"/>
                <w:szCs w:val="19"/>
              </w:rPr>
              <w:t>Bury St Edmunds</w:t>
            </w:r>
          </w:p>
        </w:tc>
      </w:tr>
      <w:tr w:rsidR="00FF5B03" w:rsidRPr="00FF5B03" w:rsidTr="00F435EB">
        <w:trPr>
          <w:trHeight w:val="411"/>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Hours (weekly)</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30 hours per week</w:t>
            </w:r>
          </w:p>
        </w:tc>
        <w:tc>
          <w:tcPr>
            <w:tcW w:w="1661" w:type="dxa"/>
          </w:tcPr>
          <w:p w:rsidR="00FF5B03" w:rsidRPr="00F435EB" w:rsidRDefault="00FF5B03" w:rsidP="00F74ADF">
            <w:pPr>
              <w:rPr>
                <w:rFonts w:ascii="Verdana" w:hAnsi="Verdana"/>
                <w:sz w:val="19"/>
                <w:szCs w:val="19"/>
              </w:rPr>
            </w:pPr>
            <w:r w:rsidRPr="00F435EB">
              <w:rPr>
                <w:rFonts w:ascii="Verdana" w:hAnsi="Verdana"/>
                <w:sz w:val="19"/>
                <w:szCs w:val="19"/>
              </w:rPr>
              <w:t>Salary (hourly)</w:t>
            </w:r>
          </w:p>
        </w:tc>
        <w:tc>
          <w:tcPr>
            <w:tcW w:w="2868" w:type="dxa"/>
          </w:tcPr>
          <w:p w:rsidR="00FF5B03" w:rsidRPr="00F435EB" w:rsidRDefault="00FF5B03" w:rsidP="00F74ADF">
            <w:pPr>
              <w:rPr>
                <w:rFonts w:ascii="Verdana" w:hAnsi="Verdana"/>
                <w:sz w:val="19"/>
                <w:szCs w:val="19"/>
              </w:rPr>
            </w:pPr>
            <w:r w:rsidRPr="00F435EB">
              <w:rPr>
                <w:rFonts w:ascii="Verdana" w:hAnsi="Verdana"/>
                <w:sz w:val="19"/>
                <w:szCs w:val="19"/>
              </w:rPr>
              <w:t>National Minimum Wage</w:t>
            </w:r>
          </w:p>
        </w:tc>
      </w:tr>
      <w:tr w:rsidR="00FF5B03" w:rsidRPr="00FF5B03" w:rsidTr="00F435EB">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Number of vacancies</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one</w:t>
            </w:r>
          </w:p>
        </w:tc>
        <w:tc>
          <w:tcPr>
            <w:tcW w:w="4529" w:type="dxa"/>
            <w:gridSpan w:val="2"/>
            <w:vMerge w:val="restart"/>
          </w:tcPr>
          <w:p w:rsidR="00FF5B03" w:rsidRPr="00F435EB" w:rsidRDefault="00FF5B03" w:rsidP="00F74ADF">
            <w:pPr>
              <w:rPr>
                <w:rFonts w:ascii="Verdana" w:hAnsi="Verdana"/>
                <w:sz w:val="19"/>
                <w:szCs w:val="19"/>
              </w:rPr>
            </w:pPr>
          </w:p>
        </w:tc>
      </w:tr>
      <w:tr w:rsidR="00FF5B03" w:rsidRPr="00FF5B03" w:rsidTr="00F435EB">
        <w:trPr>
          <w:trHeight w:val="367"/>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Required Start Date</w:t>
            </w:r>
          </w:p>
        </w:tc>
        <w:tc>
          <w:tcPr>
            <w:tcW w:w="2330" w:type="dxa"/>
          </w:tcPr>
          <w:p w:rsidR="00FF5B03" w:rsidRPr="00F435EB" w:rsidRDefault="00FF5B03" w:rsidP="00F74ADF">
            <w:pPr>
              <w:rPr>
                <w:rFonts w:ascii="Verdana" w:hAnsi="Verdana"/>
                <w:sz w:val="19"/>
                <w:szCs w:val="19"/>
              </w:rPr>
            </w:pPr>
            <w:r w:rsidRPr="00F435EB">
              <w:rPr>
                <w:rFonts w:ascii="Verdana" w:hAnsi="Verdana"/>
                <w:sz w:val="19"/>
                <w:szCs w:val="19"/>
              </w:rPr>
              <w:t>May 2016</w:t>
            </w:r>
          </w:p>
        </w:tc>
        <w:tc>
          <w:tcPr>
            <w:tcW w:w="4529" w:type="dxa"/>
            <w:gridSpan w:val="2"/>
            <w:vMerge/>
          </w:tcPr>
          <w:p w:rsidR="00FF5B03" w:rsidRPr="00F435EB" w:rsidRDefault="00FF5B03" w:rsidP="00F74ADF">
            <w:pPr>
              <w:rPr>
                <w:rFonts w:ascii="Verdana" w:hAnsi="Verdana"/>
                <w:sz w:val="19"/>
                <w:szCs w:val="19"/>
              </w:rPr>
            </w:pPr>
          </w:p>
        </w:tc>
      </w:tr>
      <w:tr w:rsidR="00FF5B03" w:rsidRPr="00FF5B03" w:rsidTr="00F435EB">
        <w:trPr>
          <w:trHeight w:val="1974"/>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Recruitment process detail</w:t>
            </w:r>
          </w:p>
        </w:tc>
        <w:tc>
          <w:tcPr>
            <w:tcW w:w="6859" w:type="dxa"/>
            <w:gridSpan w:val="3"/>
          </w:tcPr>
          <w:p w:rsidR="00FF5B03" w:rsidRPr="00F435EB" w:rsidRDefault="00FF5B03" w:rsidP="00F74ADF">
            <w:pPr>
              <w:spacing w:line="100" w:lineRule="atLeast"/>
              <w:rPr>
                <w:rFonts w:ascii="Verdana" w:hAnsi="Verdana"/>
                <w:sz w:val="19"/>
                <w:szCs w:val="19"/>
              </w:rPr>
            </w:pPr>
            <w:r w:rsidRPr="00F435EB">
              <w:rPr>
                <w:rFonts w:ascii="Verdana" w:hAnsi="Verdana"/>
                <w:sz w:val="19"/>
                <w:szCs w:val="19"/>
              </w:rPr>
              <w:t xml:space="preserve">Apply by application form. </w:t>
            </w:r>
          </w:p>
          <w:p w:rsidR="00FF5B03" w:rsidRPr="00F435EB" w:rsidRDefault="00FF5B03" w:rsidP="00F74ADF">
            <w:pPr>
              <w:spacing w:line="100" w:lineRule="atLeast"/>
              <w:rPr>
                <w:rFonts w:ascii="Verdana" w:hAnsi="Verdana"/>
                <w:sz w:val="19"/>
                <w:szCs w:val="19"/>
              </w:rPr>
            </w:pPr>
          </w:p>
          <w:p w:rsidR="00FF5B03" w:rsidRPr="00F435EB" w:rsidRDefault="00FF5B03" w:rsidP="00F74ADF">
            <w:pPr>
              <w:spacing w:line="100" w:lineRule="atLeast"/>
              <w:rPr>
                <w:rFonts w:ascii="Verdana" w:hAnsi="Verdana"/>
                <w:sz w:val="19"/>
                <w:szCs w:val="19"/>
              </w:rPr>
            </w:pPr>
            <w:r w:rsidRPr="00F435EB">
              <w:rPr>
                <w:rFonts w:ascii="Verdana" w:hAnsi="Verdana"/>
                <w:sz w:val="19"/>
                <w:szCs w:val="19"/>
              </w:rPr>
              <w:t>At the time of applying candidates must be aged between 18 and 24 years, inclusive, and be registered as unemployed with Job Centre Plus.</w:t>
            </w:r>
          </w:p>
          <w:p w:rsidR="00FF5B03" w:rsidRPr="00F435EB" w:rsidRDefault="00FF5B03" w:rsidP="00F74ADF">
            <w:pPr>
              <w:spacing w:line="100" w:lineRule="atLeast"/>
              <w:rPr>
                <w:rFonts w:ascii="Verdana" w:hAnsi="Verdana"/>
                <w:sz w:val="19"/>
                <w:szCs w:val="19"/>
              </w:rPr>
            </w:pPr>
          </w:p>
          <w:p w:rsidR="00FF5B03" w:rsidRPr="00F435EB" w:rsidRDefault="00FF5B03" w:rsidP="00F74ADF">
            <w:pPr>
              <w:tabs>
                <w:tab w:val="left" w:pos="2585"/>
              </w:tabs>
              <w:spacing w:line="100" w:lineRule="atLeast"/>
              <w:rPr>
                <w:rFonts w:ascii="Verdana" w:hAnsi="Verdana"/>
                <w:sz w:val="19"/>
                <w:szCs w:val="19"/>
              </w:rPr>
            </w:pPr>
            <w:r w:rsidRPr="00F435EB">
              <w:rPr>
                <w:rFonts w:ascii="Verdana" w:hAnsi="Verdana"/>
                <w:sz w:val="19"/>
                <w:szCs w:val="19"/>
              </w:rPr>
              <w:t>Closing date for applications:</w:t>
            </w:r>
            <w:r w:rsidRPr="00F435EB">
              <w:rPr>
                <w:rFonts w:ascii="Verdana" w:hAnsi="Verdana"/>
                <w:sz w:val="19"/>
                <w:szCs w:val="19"/>
              </w:rPr>
              <w:tab/>
              <w:t>12 noon, Monday, 9 May 2016</w:t>
            </w:r>
          </w:p>
          <w:p w:rsidR="00FF5B03" w:rsidRPr="00F435EB" w:rsidRDefault="00F435EB" w:rsidP="00F74ADF">
            <w:pPr>
              <w:tabs>
                <w:tab w:val="left" w:pos="2585"/>
              </w:tabs>
              <w:spacing w:line="100" w:lineRule="atLeast"/>
              <w:rPr>
                <w:rFonts w:ascii="Verdana" w:hAnsi="Verdana"/>
                <w:sz w:val="19"/>
                <w:szCs w:val="19"/>
              </w:rPr>
            </w:pPr>
            <w:r>
              <w:rPr>
                <w:rFonts w:ascii="Verdana" w:hAnsi="Verdana"/>
                <w:sz w:val="19"/>
                <w:szCs w:val="19"/>
              </w:rPr>
              <w:t>Interviews:</w:t>
            </w:r>
            <w:r>
              <w:rPr>
                <w:rFonts w:ascii="Verdana" w:hAnsi="Verdana"/>
                <w:sz w:val="19"/>
                <w:szCs w:val="19"/>
              </w:rPr>
              <w:tab/>
            </w:r>
            <w:r>
              <w:rPr>
                <w:rFonts w:ascii="Verdana" w:hAnsi="Verdana"/>
                <w:sz w:val="19"/>
                <w:szCs w:val="19"/>
              </w:rPr>
              <w:tab/>
            </w:r>
            <w:r w:rsidR="00FF5B03" w:rsidRPr="00F435EB">
              <w:rPr>
                <w:rFonts w:ascii="Verdana" w:hAnsi="Verdana"/>
                <w:sz w:val="19"/>
                <w:szCs w:val="19"/>
              </w:rPr>
              <w:t>week commencing 16 May 2016</w:t>
            </w:r>
          </w:p>
        </w:tc>
      </w:tr>
      <w:tr w:rsidR="00FF5B03" w:rsidRPr="00FF5B03" w:rsidTr="00F435EB">
        <w:tc>
          <w:tcPr>
            <w:tcW w:w="9016" w:type="dxa"/>
            <w:gridSpan w:val="4"/>
            <w:shd w:val="clear" w:color="auto" w:fill="D9D9D9"/>
          </w:tcPr>
          <w:p w:rsidR="00FF5B03" w:rsidRPr="00FF5B03" w:rsidRDefault="00FF5B03" w:rsidP="00F74ADF">
            <w:pPr>
              <w:jc w:val="center"/>
              <w:rPr>
                <w:rFonts w:ascii="Verdana" w:hAnsi="Verdana"/>
                <w:b/>
                <w:bCs/>
                <w:sz w:val="19"/>
                <w:szCs w:val="19"/>
              </w:rPr>
            </w:pPr>
            <w:r w:rsidRPr="00FF5B03">
              <w:rPr>
                <w:rFonts w:ascii="Verdana" w:hAnsi="Verdana"/>
                <w:b/>
                <w:bCs/>
                <w:sz w:val="19"/>
                <w:szCs w:val="19"/>
              </w:rPr>
              <w:t xml:space="preserve">PAID INTERNSHIP </w:t>
            </w:r>
            <w:smartTag w:uri="urn:schemas-microsoft-com:office:smarttags" w:element="stockticker">
              <w:r w:rsidRPr="00FF5B03">
                <w:rPr>
                  <w:rFonts w:ascii="Verdana" w:hAnsi="Verdana"/>
                  <w:b/>
                  <w:bCs/>
                  <w:sz w:val="19"/>
                  <w:szCs w:val="19"/>
                </w:rPr>
                <w:t>JOB</w:t>
              </w:r>
            </w:smartTag>
            <w:r w:rsidRPr="00FF5B03">
              <w:rPr>
                <w:rFonts w:ascii="Verdana" w:hAnsi="Verdana"/>
                <w:b/>
                <w:bCs/>
                <w:sz w:val="19"/>
                <w:szCs w:val="19"/>
              </w:rPr>
              <w:t xml:space="preserve"> SPECIFICATION</w:t>
            </w:r>
          </w:p>
        </w:tc>
      </w:tr>
      <w:tr w:rsidR="00FF5B03" w:rsidRPr="00FF5B03" w:rsidTr="00F435EB">
        <w:trPr>
          <w:trHeight w:val="2194"/>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t xml:space="preserve">Role Description </w:t>
            </w:r>
          </w:p>
          <w:p w:rsidR="00FF5B03" w:rsidRPr="00FF5B03" w:rsidRDefault="00FF5B03" w:rsidP="00F74ADF">
            <w:pPr>
              <w:pStyle w:val="ListParagraph"/>
              <w:ind w:left="284"/>
              <w:rPr>
                <w:rFonts w:ascii="Verdana" w:hAnsi="Verdana"/>
                <w:sz w:val="19"/>
                <w:szCs w:val="19"/>
              </w:rPr>
            </w:pPr>
          </w:p>
        </w:tc>
        <w:tc>
          <w:tcPr>
            <w:tcW w:w="6859" w:type="dxa"/>
            <w:gridSpan w:val="3"/>
          </w:tcPr>
          <w:p w:rsidR="00FF5B03" w:rsidRPr="00F435EB" w:rsidRDefault="00FF5B03" w:rsidP="00F74ADF">
            <w:pPr>
              <w:tabs>
                <w:tab w:val="left" w:pos="317"/>
              </w:tabs>
              <w:rPr>
                <w:rFonts w:ascii="Verdana" w:hAnsi="Verdana"/>
                <w:sz w:val="19"/>
                <w:szCs w:val="19"/>
              </w:rPr>
            </w:pPr>
            <w:r w:rsidRPr="00F435EB">
              <w:rPr>
                <w:rFonts w:ascii="Verdana" w:hAnsi="Verdana"/>
                <w:sz w:val="19"/>
                <w:szCs w:val="19"/>
              </w:rPr>
              <w:t xml:space="preserve">Work in all aspects of marketing and communications, providing administrative and organisational support. </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Duties will include:</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Distributing print and displays in town</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Assisting with writing and distributing press releases</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Compiling theatre listings for media.</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Assisting with preparing e-newsletters, flyers and direct mail</w:t>
            </w:r>
          </w:p>
          <w:p w:rsidR="00FF5B03" w:rsidRPr="00F435EB"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Use of social media</w:t>
            </w:r>
          </w:p>
          <w:p w:rsidR="00FF5B03" w:rsidRPr="00FF5B03" w:rsidRDefault="00FF5B03" w:rsidP="00F74ADF">
            <w:pPr>
              <w:tabs>
                <w:tab w:val="left" w:pos="317"/>
              </w:tabs>
              <w:rPr>
                <w:rFonts w:ascii="Verdana" w:hAnsi="Verdana"/>
                <w:sz w:val="19"/>
                <w:szCs w:val="19"/>
              </w:rPr>
            </w:pPr>
            <w:r w:rsidRPr="00F435EB">
              <w:rPr>
                <w:rFonts w:ascii="Verdana" w:hAnsi="Verdana"/>
                <w:sz w:val="19"/>
                <w:szCs w:val="19"/>
              </w:rPr>
              <w:t>-</w:t>
            </w:r>
            <w:r w:rsidRPr="00F435EB">
              <w:rPr>
                <w:rFonts w:ascii="Verdana" w:hAnsi="Verdana"/>
                <w:sz w:val="19"/>
                <w:szCs w:val="19"/>
              </w:rPr>
              <w:tab/>
              <w:t>Collating and filing press cuttings</w:t>
            </w:r>
          </w:p>
        </w:tc>
      </w:tr>
      <w:tr w:rsidR="00FF5B03" w:rsidRPr="00FF5B03" w:rsidTr="00F435EB">
        <w:trPr>
          <w:trHeight w:val="3260"/>
        </w:trPr>
        <w:tc>
          <w:tcPr>
            <w:tcW w:w="2157" w:type="dxa"/>
          </w:tcPr>
          <w:p w:rsidR="00FF5B03" w:rsidRPr="00FF5B03" w:rsidRDefault="00FF5B03" w:rsidP="00F74ADF">
            <w:pPr>
              <w:rPr>
                <w:rFonts w:ascii="Verdana" w:hAnsi="Verdana"/>
                <w:sz w:val="19"/>
                <w:szCs w:val="19"/>
              </w:rPr>
            </w:pPr>
            <w:r w:rsidRPr="00FF5B03">
              <w:rPr>
                <w:rFonts w:ascii="Verdana" w:hAnsi="Verdana"/>
                <w:sz w:val="19"/>
                <w:szCs w:val="19"/>
              </w:rPr>
              <w:lastRenderedPageBreak/>
              <w:t>Person Specification</w:t>
            </w:r>
          </w:p>
          <w:p w:rsidR="00FF5B03" w:rsidRPr="00FF5B03" w:rsidRDefault="00FF5B03" w:rsidP="00F74ADF">
            <w:pPr>
              <w:pStyle w:val="ListParagraph"/>
              <w:ind w:left="284"/>
              <w:rPr>
                <w:rFonts w:ascii="Verdana" w:hAnsi="Verdana"/>
                <w:sz w:val="19"/>
                <w:szCs w:val="19"/>
              </w:rPr>
            </w:pPr>
          </w:p>
        </w:tc>
        <w:tc>
          <w:tcPr>
            <w:tcW w:w="6859" w:type="dxa"/>
            <w:gridSpan w:val="3"/>
          </w:tcPr>
          <w:p w:rsidR="00FF5B03" w:rsidRPr="00FF5B03" w:rsidRDefault="00FF5B03" w:rsidP="00F74ADF">
            <w:pPr>
              <w:tabs>
                <w:tab w:val="left" w:pos="317"/>
              </w:tabs>
              <w:spacing w:after="15"/>
              <w:rPr>
                <w:rFonts w:ascii="Verdana" w:hAnsi="Verdana"/>
                <w:sz w:val="19"/>
                <w:szCs w:val="19"/>
                <w:u w:val="single"/>
              </w:rPr>
            </w:pPr>
            <w:r w:rsidRPr="00FF5B03">
              <w:rPr>
                <w:rFonts w:ascii="Verdana" w:hAnsi="Verdana"/>
                <w:sz w:val="19"/>
                <w:szCs w:val="19"/>
                <w:u w:val="single"/>
              </w:rPr>
              <w:t>Essential characteristics</w:t>
            </w:r>
          </w:p>
          <w:p w:rsidR="00FF5B03" w:rsidRPr="00F435EB" w:rsidRDefault="00FF5B03" w:rsidP="00F74ADF">
            <w:pPr>
              <w:tabs>
                <w:tab w:val="left" w:pos="317"/>
              </w:tabs>
              <w:spacing w:after="15"/>
              <w:rPr>
                <w:rFonts w:ascii="Verdana" w:hAnsi="Verdana"/>
                <w:sz w:val="19"/>
                <w:szCs w:val="19"/>
              </w:rPr>
            </w:pPr>
            <w:r w:rsidRPr="00FF5B03">
              <w:rPr>
                <w:rFonts w:ascii="Verdana" w:hAnsi="Verdana"/>
                <w:b/>
                <w:sz w:val="19"/>
                <w:szCs w:val="19"/>
              </w:rPr>
              <w:t>-</w:t>
            </w:r>
            <w:r w:rsidRPr="00FF5B03">
              <w:rPr>
                <w:rFonts w:ascii="Verdana" w:hAnsi="Verdana"/>
                <w:b/>
                <w:sz w:val="19"/>
                <w:szCs w:val="19"/>
              </w:rPr>
              <w:tab/>
            </w:r>
            <w:r w:rsidRPr="00F435EB">
              <w:rPr>
                <w:rFonts w:ascii="Verdana" w:hAnsi="Verdana"/>
                <w:sz w:val="19"/>
                <w:szCs w:val="19"/>
              </w:rPr>
              <w:t>An interest in the arts and event management</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Good personal, written and verbal communication skills</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A good understanding of social media</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Copywriting skills</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Be able to work to deadlines</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Good organisational skills</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An ability to work independently as well as part of a team</w:t>
            </w:r>
          </w:p>
          <w:p w:rsidR="00FF5B03" w:rsidRPr="00F435EB" w:rsidRDefault="00FF5B03" w:rsidP="00F74ADF">
            <w:pPr>
              <w:tabs>
                <w:tab w:val="left" w:pos="317"/>
              </w:tabs>
              <w:spacing w:after="15"/>
              <w:rPr>
                <w:rFonts w:ascii="Verdana" w:hAnsi="Verdana"/>
                <w:sz w:val="19"/>
                <w:szCs w:val="19"/>
              </w:rPr>
            </w:pPr>
          </w:p>
          <w:p w:rsidR="00FF5B03" w:rsidRPr="00F435EB" w:rsidRDefault="00FF5B03" w:rsidP="00F74ADF">
            <w:pPr>
              <w:tabs>
                <w:tab w:val="left" w:pos="317"/>
              </w:tabs>
              <w:spacing w:after="15"/>
              <w:rPr>
                <w:rFonts w:ascii="Verdana" w:hAnsi="Verdana"/>
                <w:sz w:val="19"/>
                <w:szCs w:val="19"/>
                <w:u w:val="single"/>
              </w:rPr>
            </w:pPr>
            <w:r w:rsidRPr="00F435EB">
              <w:rPr>
                <w:rFonts w:ascii="Verdana" w:hAnsi="Verdana"/>
                <w:sz w:val="19"/>
                <w:szCs w:val="19"/>
                <w:u w:val="single"/>
              </w:rPr>
              <w:t>Desirable characteristics</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An interest in and awareness of regional media</w:t>
            </w:r>
          </w:p>
          <w:p w:rsidR="00FF5B03" w:rsidRPr="00F435EB"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The ability to drive and have access to a car</w:t>
            </w:r>
          </w:p>
          <w:p w:rsidR="00FF5B03" w:rsidRPr="00FF5B03" w:rsidRDefault="00FF5B03" w:rsidP="00F74ADF">
            <w:pPr>
              <w:tabs>
                <w:tab w:val="left" w:pos="317"/>
              </w:tabs>
              <w:spacing w:after="15"/>
              <w:rPr>
                <w:rFonts w:ascii="Verdana" w:hAnsi="Verdana"/>
                <w:sz w:val="19"/>
                <w:szCs w:val="19"/>
              </w:rPr>
            </w:pPr>
            <w:r w:rsidRPr="00F435EB">
              <w:rPr>
                <w:rFonts w:ascii="Verdana" w:hAnsi="Verdana"/>
                <w:sz w:val="19"/>
                <w:szCs w:val="19"/>
              </w:rPr>
              <w:t>-</w:t>
            </w:r>
            <w:r w:rsidRPr="00F435EB">
              <w:rPr>
                <w:rFonts w:ascii="Verdana" w:hAnsi="Verdana"/>
                <w:sz w:val="19"/>
                <w:szCs w:val="19"/>
              </w:rPr>
              <w:tab/>
              <w:t>Educated to A level standard or equivalent.</w:t>
            </w:r>
          </w:p>
        </w:tc>
      </w:tr>
    </w:tbl>
    <w:p w:rsidR="00FF5B03" w:rsidRPr="00E72475" w:rsidRDefault="00FF5B03" w:rsidP="00FF5B03"/>
    <w:p w:rsidR="00870CB4" w:rsidRPr="00FF5B03" w:rsidRDefault="00FF5B03" w:rsidP="00FF5B03">
      <w:pPr>
        <w:spacing w:after="160"/>
        <w:rPr>
          <w:rFonts w:ascii="Verdana" w:hAnsi="Verdana"/>
          <w:b/>
          <w:szCs w:val="22"/>
        </w:rPr>
      </w:pPr>
      <w:r>
        <w:rPr>
          <w:rFonts w:ascii="Verdana" w:hAnsi="Verdana"/>
          <w:b/>
          <w:szCs w:val="22"/>
        </w:rPr>
        <w:br w:type="page"/>
      </w:r>
      <w:r w:rsidR="00E63F89" w:rsidRPr="00FF5B03">
        <w:rPr>
          <w:rFonts w:ascii="Verdana" w:hAnsi="Verdana"/>
          <w:b/>
          <w:szCs w:val="22"/>
        </w:rPr>
        <w:lastRenderedPageBreak/>
        <w:t xml:space="preserve">Please </w:t>
      </w:r>
      <w:r w:rsidRPr="00FF5B03">
        <w:rPr>
          <w:rFonts w:ascii="Verdana" w:hAnsi="Verdana"/>
          <w:b/>
          <w:szCs w:val="22"/>
        </w:rPr>
        <w:t xml:space="preserve">read </w:t>
      </w:r>
      <w:r>
        <w:rPr>
          <w:rFonts w:ascii="Verdana" w:hAnsi="Verdana"/>
          <w:b/>
          <w:szCs w:val="22"/>
        </w:rPr>
        <w:t xml:space="preserve">all </w:t>
      </w:r>
      <w:r w:rsidRPr="00FF5B03">
        <w:rPr>
          <w:rFonts w:ascii="Verdana" w:hAnsi="Verdana"/>
          <w:b/>
          <w:szCs w:val="22"/>
        </w:rPr>
        <w:t xml:space="preserve">the </w:t>
      </w:r>
      <w:r>
        <w:rPr>
          <w:rFonts w:ascii="Verdana" w:hAnsi="Verdana"/>
          <w:b/>
          <w:szCs w:val="22"/>
        </w:rPr>
        <w:t>pages of this document</w:t>
      </w:r>
      <w:r w:rsidRPr="00FF5B03">
        <w:rPr>
          <w:rFonts w:ascii="Verdana" w:hAnsi="Verdana"/>
          <w:b/>
          <w:szCs w:val="22"/>
        </w:rPr>
        <w:t xml:space="preserve"> </w:t>
      </w:r>
      <w:r w:rsidR="00E63F89" w:rsidRPr="00FF5B03">
        <w:rPr>
          <w:rFonts w:ascii="Verdana" w:hAnsi="Verdana"/>
          <w:b/>
          <w:szCs w:val="22"/>
        </w:rPr>
        <w:t xml:space="preserve">before completing your application. </w:t>
      </w:r>
      <w:r>
        <w:rPr>
          <w:rFonts w:ascii="Verdana" w:hAnsi="Verdana"/>
          <w:b/>
          <w:szCs w:val="22"/>
        </w:rPr>
        <w:t xml:space="preserve"> </w:t>
      </w:r>
      <w:r w:rsidR="00E63F89" w:rsidRPr="00FF5B03">
        <w:rPr>
          <w:rFonts w:ascii="Verdana" w:hAnsi="Verdana"/>
          <w:b/>
          <w:szCs w:val="22"/>
        </w:rPr>
        <w:t xml:space="preserve">Once completed return to </w:t>
      </w:r>
      <w:r w:rsidR="00870CB4" w:rsidRPr="00FF5B03">
        <w:rPr>
          <w:rFonts w:ascii="Verdana" w:hAnsi="Verdana"/>
          <w:b/>
          <w:szCs w:val="22"/>
        </w:rPr>
        <w:t>natalie@theatreroyal.org or</w:t>
      </w:r>
      <w:r w:rsidR="00F46B33" w:rsidRPr="00FF5B03">
        <w:rPr>
          <w:rFonts w:ascii="Verdana" w:hAnsi="Verdana"/>
          <w:b/>
          <w:szCs w:val="22"/>
        </w:rPr>
        <w:t xml:space="preserve"> via post</w:t>
      </w:r>
      <w:r>
        <w:rPr>
          <w:rFonts w:ascii="Verdana" w:hAnsi="Verdana"/>
          <w:b/>
          <w:szCs w:val="22"/>
        </w:rPr>
        <w:t xml:space="preserve"> to Natalie Sinnadurai, Theatre Royal, Westgate Street, Bury St Edmunds, Suffolk, IP33 1QR</w:t>
      </w:r>
      <w:r w:rsidR="00F46B33" w:rsidRPr="00FF5B03">
        <w:rPr>
          <w:rFonts w:ascii="Verdana" w:hAnsi="Verdana"/>
          <w:b/>
          <w:szCs w:val="22"/>
        </w:rPr>
        <w:t xml:space="preserve"> </w:t>
      </w:r>
      <w:r w:rsidR="00E63F89" w:rsidRPr="00FF5B03">
        <w:rPr>
          <w:rFonts w:ascii="Verdana" w:hAnsi="Verdana"/>
          <w:b/>
          <w:szCs w:val="22"/>
        </w:rPr>
        <w:t>by</w:t>
      </w:r>
      <w:r w:rsidR="00570531" w:rsidRPr="00FF5B03">
        <w:rPr>
          <w:rFonts w:ascii="Verdana" w:hAnsi="Verdana"/>
          <w:b/>
          <w:szCs w:val="22"/>
        </w:rPr>
        <w:t xml:space="preserve"> </w:t>
      </w:r>
      <w:r w:rsidR="002E38D8" w:rsidRPr="00FF5B03">
        <w:rPr>
          <w:rFonts w:ascii="Verdana" w:hAnsi="Verdana"/>
          <w:b/>
          <w:szCs w:val="22"/>
        </w:rPr>
        <w:t>12 noon, Monday, 9 May 2016</w:t>
      </w:r>
      <w:r w:rsidRPr="00FF5B03">
        <w:rPr>
          <w:rFonts w:ascii="Verdana" w:hAnsi="Verdana" w:cs="Arial"/>
          <w:b/>
          <w:bCs/>
          <w:szCs w:val="22"/>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830BFA" w:rsidP="00EC3C0D">
            <w:pPr>
              <w:rPr>
                <w:rFonts w:ascii="Verdana" w:hAnsi="Verdana"/>
                <w:b/>
              </w:rPr>
            </w:pPr>
            <w:r>
              <w:rPr>
                <w:rFonts w:ascii="Verdana" w:hAnsi="Verdana"/>
                <w:b/>
              </w:rPr>
              <w:t>Marketing &amp; Communications Assistant Internship</w:t>
            </w:r>
          </w:p>
        </w:tc>
      </w:tr>
    </w:tbl>
    <w:p w:rsidR="00E63F89" w:rsidRPr="00D91504" w:rsidRDefault="00E63F89" w:rsidP="00E63F89">
      <w:pPr>
        <w:rPr>
          <w:rFonts w:ascii="Verdana" w:hAnsi="Verdana"/>
        </w:rPr>
      </w:pPr>
    </w:p>
    <w:p w:rsidR="00E63F89" w:rsidRPr="00D91504" w:rsidRDefault="002F7F8F" w:rsidP="002F7F8F">
      <w:pPr>
        <w:rPr>
          <w:rFonts w:ascii="Verdana" w:hAnsi="Verdana"/>
          <w:b/>
        </w:rPr>
      </w:pPr>
      <w:r>
        <w:rPr>
          <w:rFonts w:ascii="Verdana" w:hAnsi="Verdana"/>
          <w:b/>
        </w:rPr>
        <w:t xml:space="preserve">1  </w:t>
      </w:r>
      <w:r w:rsidR="00E63F89"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r w:rsidR="00743804" w:rsidRPr="00D91504" w:rsidTr="00EC3C0D">
        <w:tc>
          <w:tcPr>
            <w:tcW w:w="2880" w:type="dxa"/>
            <w:tcBorders>
              <w:top w:val="nil"/>
              <w:left w:val="nil"/>
              <w:bottom w:val="nil"/>
            </w:tcBorders>
          </w:tcPr>
          <w:p w:rsidR="00743804" w:rsidRDefault="00743804" w:rsidP="00EC3C0D">
            <w:pPr>
              <w:pStyle w:val="Header"/>
              <w:spacing w:before="120" w:line="360" w:lineRule="auto"/>
              <w:rPr>
                <w:rFonts w:ascii="Verdana" w:hAnsi="Verdana"/>
              </w:rPr>
            </w:pPr>
            <w:r>
              <w:rPr>
                <w:rFonts w:ascii="Verdana" w:hAnsi="Verdana"/>
              </w:rPr>
              <w:t>National Insurance No.</w:t>
            </w:r>
          </w:p>
        </w:tc>
        <w:tc>
          <w:tcPr>
            <w:tcW w:w="6480" w:type="dxa"/>
          </w:tcPr>
          <w:p w:rsidR="00743804" w:rsidRPr="00D91504" w:rsidRDefault="00743804" w:rsidP="00EC3C0D">
            <w:pPr>
              <w:rPr>
                <w:rFonts w:ascii="Verdana" w:hAnsi="Verdana"/>
              </w:rPr>
            </w:pPr>
          </w:p>
        </w:tc>
      </w:tr>
    </w:tbl>
    <w:p w:rsidR="00E63F89" w:rsidRPr="00D91504" w:rsidRDefault="00E63F89" w:rsidP="00E63F89">
      <w:pPr>
        <w:rPr>
          <w:rFonts w:ascii="Verdana" w:hAnsi="Verdana"/>
        </w:rPr>
      </w:pPr>
    </w:p>
    <w:p w:rsidR="00E63F89" w:rsidRPr="00D91504" w:rsidRDefault="002F7F8F" w:rsidP="002F7F8F">
      <w:pPr>
        <w:rPr>
          <w:rFonts w:ascii="Verdana" w:hAnsi="Verdana"/>
          <w:b/>
        </w:rPr>
      </w:pPr>
      <w:r>
        <w:rPr>
          <w:rFonts w:ascii="Verdana" w:hAnsi="Verdana"/>
          <w:b/>
        </w:rPr>
        <w:t xml:space="preserve">2  </w:t>
      </w:r>
      <w:r w:rsidR="00E63F89"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2F7F8F">
      <w:pPr>
        <w:rPr>
          <w:rFonts w:ascii="Verdana" w:hAnsi="Verdana"/>
          <w:b/>
        </w:rPr>
      </w:pPr>
      <w:r w:rsidRPr="00D91504">
        <w:rPr>
          <w:rFonts w:ascii="Verdana" w:hAnsi="Verdana"/>
          <w:b/>
        </w:rPr>
        <w:lastRenderedPageBreak/>
        <w:br w:type="page"/>
      </w:r>
      <w:r w:rsidR="002F7F8F">
        <w:rPr>
          <w:rFonts w:ascii="Verdana" w:hAnsi="Verdana"/>
          <w:b/>
        </w:rPr>
        <w:lastRenderedPageBreak/>
        <w:t xml:space="preserve">3  </w:t>
      </w:r>
      <w:r w:rsidRPr="00D91504">
        <w:rPr>
          <w:rFonts w:ascii="Verdana" w:hAnsi="Verdana"/>
          <w:b/>
        </w:rPr>
        <w:t>What can you offer us?</w:t>
      </w:r>
    </w:p>
    <w:p w:rsidR="00E63F89" w:rsidRDefault="00E63F89" w:rsidP="00E63F89">
      <w:pPr>
        <w:pStyle w:val="Header"/>
        <w:rPr>
          <w:rFonts w:ascii="Verdana" w:hAnsi="Verdana"/>
        </w:rPr>
      </w:pPr>
      <w:r w:rsidRPr="00D91504">
        <w:rPr>
          <w:rFonts w:ascii="Verdana" w:hAnsi="Verdana"/>
          <w:i/>
        </w:rPr>
        <w:t>Please include details of any relevant skills, experience and knowledge (there are later sections for information about training and education)</w:t>
      </w:r>
    </w:p>
    <w:p w:rsidR="0035692B" w:rsidRPr="0035692B" w:rsidRDefault="0035692B"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2F7F8F">
      <w:pPr>
        <w:rPr>
          <w:rFonts w:ascii="Verdana" w:hAnsi="Verdana"/>
          <w:b/>
        </w:rPr>
      </w:pPr>
      <w:r w:rsidRPr="00D91504">
        <w:rPr>
          <w:rFonts w:ascii="Verdana" w:hAnsi="Verdana"/>
          <w:i/>
        </w:rPr>
        <w:lastRenderedPageBreak/>
        <w:br w:type="page"/>
      </w:r>
      <w:r w:rsidR="002F7F8F">
        <w:rPr>
          <w:rFonts w:ascii="Verdana" w:hAnsi="Verdana"/>
          <w:b/>
        </w:rPr>
        <w:lastRenderedPageBreak/>
        <w:t xml:space="preserve">4  </w:t>
      </w:r>
      <w:r w:rsidRPr="00D91504">
        <w:rPr>
          <w:rFonts w:ascii="Verdana" w:hAnsi="Verdana"/>
          <w:b/>
        </w:rPr>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2F7F8F">
      <w:pPr>
        <w:rPr>
          <w:rFonts w:ascii="Verdana" w:hAnsi="Verdana"/>
          <w:b/>
        </w:rPr>
      </w:pPr>
      <w:r w:rsidRPr="00D91504">
        <w:rPr>
          <w:rFonts w:ascii="Verdana" w:hAnsi="Verdana"/>
        </w:rPr>
        <w:lastRenderedPageBreak/>
        <w:br w:type="page"/>
      </w:r>
      <w:r w:rsidR="002F7F8F">
        <w:rPr>
          <w:rFonts w:ascii="Verdana" w:hAnsi="Verdana"/>
          <w:b/>
        </w:rPr>
        <w:lastRenderedPageBreak/>
        <w:t xml:space="preserve">5  </w:t>
      </w:r>
      <w:r w:rsidRPr="00D91504">
        <w:rPr>
          <w:rFonts w:ascii="Verdana" w:hAnsi="Verdana"/>
          <w:b/>
        </w:rPr>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033A8B">
            <w:pPr>
              <w:pStyle w:val="Header"/>
              <w:rPr>
                <w:rFonts w:ascii="Verdana" w:hAnsi="Verdana"/>
              </w:rPr>
            </w:pPr>
            <w:r w:rsidRPr="00D91504">
              <w:rPr>
                <w:rFonts w:ascii="Verdana" w:hAnsi="Verdana"/>
              </w:rPr>
              <w:t>Name and address of organisation</w:t>
            </w:r>
          </w:p>
        </w:tc>
        <w:tc>
          <w:tcPr>
            <w:tcW w:w="2310" w:type="dxa"/>
          </w:tcPr>
          <w:p w:rsidR="00E63F89" w:rsidRPr="00D91504" w:rsidRDefault="00E63F89" w:rsidP="00033A8B">
            <w:pPr>
              <w:pStyle w:val="Header"/>
              <w:rPr>
                <w:rFonts w:ascii="Verdana" w:hAnsi="Verdana"/>
              </w:rPr>
            </w:pPr>
            <w:r w:rsidRPr="00D91504">
              <w:rPr>
                <w:rFonts w:ascii="Verdana" w:hAnsi="Verdana"/>
              </w:rPr>
              <w:t>Position held and dates</w:t>
            </w:r>
          </w:p>
        </w:tc>
        <w:tc>
          <w:tcPr>
            <w:tcW w:w="2508" w:type="dxa"/>
          </w:tcPr>
          <w:p w:rsidR="00E63F89" w:rsidRPr="00D91504" w:rsidRDefault="00E63F89" w:rsidP="00033A8B">
            <w:pPr>
              <w:pStyle w:val="Header"/>
              <w:rPr>
                <w:rFonts w:ascii="Verdana" w:hAnsi="Verdana"/>
              </w:rPr>
            </w:pPr>
            <w:r w:rsidRPr="00D91504">
              <w:rPr>
                <w:rFonts w:ascii="Verdana" w:hAnsi="Verdana"/>
              </w:rPr>
              <w:t>Main duties and responsibilities</w:t>
            </w:r>
          </w:p>
        </w:tc>
        <w:tc>
          <w:tcPr>
            <w:tcW w:w="2311" w:type="dxa"/>
          </w:tcPr>
          <w:p w:rsidR="00E63F89" w:rsidRPr="00D91504" w:rsidRDefault="00E63F89" w:rsidP="00033A8B">
            <w:pPr>
              <w:pStyle w:val="Head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2F7F8F">
      <w:pPr>
        <w:rPr>
          <w:rFonts w:ascii="Verdana" w:hAnsi="Verdana"/>
          <w:b/>
        </w:rPr>
      </w:pPr>
      <w:r w:rsidRPr="00D91504">
        <w:rPr>
          <w:rFonts w:ascii="Verdana" w:hAnsi="Verdana"/>
          <w:b/>
        </w:rPr>
        <w:lastRenderedPageBreak/>
        <w:br w:type="page"/>
      </w:r>
      <w:r w:rsidR="002F7F8F">
        <w:rPr>
          <w:rFonts w:ascii="Verdana" w:hAnsi="Verdana"/>
          <w:b/>
        </w:rPr>
        <w:lastRenderedPageBreak/>
        <w:t xml:space="preserve">6  </w:t>
      </w:r>
      <w:r w:rsidRPr="00D91504">
        <w:rPr>
          <w:rFonts w:ascii="Verdana" w:hAnsi="Verdana"/>
          <w:b/>
        </w:rPr>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2F7F8F">
      <w:pPr>
        <w:rPr>
          <w:rFonts w:ascii="Verdana" w:hAnsi="Verdana"/>
          <w:b/>
        </w:rPr>
      </w:pPr>
      <w:r w:rsidRPr="00D91504">
        <w:rPr>
          <w:rFonts w:ascii="Verdana" w:hAnsi="Verdana"/>
          <w:i/>
        </w:rPr>
        <w:lastRenderedPageBreak/>
        <w:br w:type="page"/>
      </w:r>
      <w:r w:rsidR="002F7F8F">
        <w:rPr>
          <w:rFonts w:ascii="Verdana" w:hAnsi="Verdana"/>
          <w:b/>
        </w:rPr>
        <w:lastRenderedPageBreak/>
        <w:t xml:space="preserve">7  </w:t>
      </w:r>
      <w:r w:rsidRPr="00D91504">
        <w:rPr>
          <w:rFonts w:ascii="Verdana" w:hAnsi="Verdana"/>
          <w:b/>
        </w:rPr>
        <w:t>What else are you interested in?</w:t>
      </w:r>
    </w:p>
    <w:p w:rsidR="00E63F89" w:rsidRPr="00D91504" w:rsidRDefault="00E63F89" w:rsidP="00E63F89">
      <w:pPr>
        <w:pStyle w:val="Header"/>
        <w:rPr>
          <w:rFonts w:ascii="Verdana" w:hAnsi="Verdana"/>
          <w:i/>
        </w:rPr>
      </w:pPr>
      <w:r w:rsidRPr="00D91504">
        <w:rPr>
          <w:rFonts w:ascii="Verdana" w:hAnsi="Verdana"/>
          <w:i/>
        </w:rPr>
        <w:t>eg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2F7F8F" w:rsidP="002F7F8F">
      <w:pPr>
        <w:rPr>
          <w:rFonts w:ascii="Verdana" w:hAnsi="Verdana"/>
          <w:b/>
        </w:rPr>
      </w:pPr>
      <w:r>
        <w:rPr>
          <w:rFonts w:ascii="Verdana" w:hAnsi="Verdana"/>
          <w:b/>
        </w:rPr>
        <w:t xml:space="preserve">8  </w:t>
      </w:r>
      <w:r w:rsidR="00E63F89"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009E08A9">
        <w:rPr>
          <w:rFonts w:ascii="Verdana" w:hAnsi="Verdana"/>
          <w:snapToGrid w:val="0"/>
          <w:szCs w:val="22"/>
        </w:rPr>
        <w:t>YES /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009E08A9">
        <w:rPr>
          <w:rFonts w:ascii="Verdana" w:hAnsi="Verdana"/>
          <w:snapToGrid w:val="0"/>
          <w:szCs w:val="22"/>
        </w:rPr>
        <w:t>YES /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w:t>
            </w:r>
            <w:r w:rsidRPr="00D91504">
              <w:rPr>
                <w:rFonts w:ascii="Verdana" w:hAnsi="Verdana"/>
              </w:rPr>
              <w:lastRenderedPageBreak/>
              <w:t>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2F7F8F" w:rsidP="002F7F8F">
      <w:pPr>
        <w:rPr>
          <w:rFonts w:ascii="Verdana" w:hAnsi="Verdana"/>
          <w:b/>
        </w:rPr>
      </w:pPr>
      <w:r>
        <w:rPr>
          <w:rFonts w:ascii="Verdana" w:hAnsi="Verdana"/>
          <w:b/>
        </w:rPr>
        <w:t>9  Transport</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009E08A9">
        <w:rPr>
          <w:rFonts w:ascii="Verdana" w:hAnsi="Verdana"/>
          <w:snapToGrid w:val="0"/>
          <w:szCs w:val="22"/>
        </w:rPr>
        <w:t>YES / NO</w:t>
      </w:r>
    </w:p>
    <w:p w:rsidR="00E63F89" w:rsidRPr="009E08A9" w:rsidRDefault="00E63F89" w:rsidP="009E08A9">
      <w:pPr>
        <w:pStyle w:val="Header"/>
        <w:tabs>
          <w:tab w:val="left" w:pos="7200"/>
          <w:tab w:val="left" w:pos="8100"/>
        </w:tabs>
        <w:spacing w:line="360" w:lineRule="auto"/>
        <w:rPr>
          <w:rFonts w:ascii="Verdana" w:hAnsi="Verdana"/>
        </w:rPr>
      </w:pPr>
      <w:r w:rsidRPr="00D91504">
        <w:rPr>
          <w:rFonts w:ascii="Verdana" w:hAnsi="Verdana"/>
        </w:rPr>
        <w:t xml:space="preserve">Do </w:t>
      </w:r>
      <w:r w:rsidR="009E08A9">
        <w:rPr>
          <w:rFonts w:ascii="Verdana" w:hAnsi="Verdana"/>
        </w:rPr>
        <w:t>you have access to a car?</w:t>
      </w:r>
      <w:r w:rsidR="009E08A9">
        <w:rPr>
          <w:rFonts w:ascii="Verdana" w:hAnsi="Verdana"/>
        </w:rPr>
        <w:tab/>
      </w:r>
      <w:r w:rsidR="009E08A9">
        <w:rPr>
          <w:rFonts w:ascii="Verdana" w:hAnsi="Verdana"/>
        </w:rPr>
        <w:tab/>
        <w:t>YES / NO</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9E08A9" w:rsidRDefault="009E08A9" w:rsidP="009E08A9">
      <w:pPr>
        <w:rPr>
          <w:rFonts w:ascii="Verdana" w:hAnsi="Verdana"/>
          <w:b/>
        </w:rPr>
      </w:pPr>
      <w:r>
        <w:rPr>
          <w:rFonts w:ascii="Verdana" w:hAnsi="Verdana"/>
          <w:b/>
        </w:rPr>
        <w:t xml:space="preserve">10  </w:t>
      </w:r>
      <w:r w:rsidR="00E63F89" w:rsidRPr="009E08A9">
        <w:rPr>
          <w:rFonts w:ascii="Verdana" w:hAnsi="Verdana"/>
          <w:b/>
        </w:rPr>
        <w:t>Confidential Declaration of Criminal Record</w:t>
      </w:r>
    </w:p>
    <w:p w:rsidR="0035692B" w:rsidRDefault="0035692B" w:rsidP="0035692B">
      <w:pPr>
        <w:pStyle w:val="BodyText2"/>
        <w:spacing w:line="240" w:lineRule="auto"/>
        <w:rPr>
          <w:rFonts w:ascii="Verdana" w:hAnsi="Verdana"/>
          <w:szCs w:val="22"/>
        </w:rPr>
      </w:pPr>
    </w:p>
    <w:p w:rsidR="00E63F89" w:rsidRPr="00D91504" w:rsidRDefault="00E63F89" w:rsidP="0035692B">
      <w:pPr>
        <w:pStyle w:val="BodyText2"/>
        <w:spacing w:line="240" w:lineRule="auto"/>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35692B">
      <w:pPr>
        <w:tabs>
          <w:tab w:val="left" w:pos="7380"/>
          <w:tab w:val="left" w:pos="8280"/>
        </w:tabs>
        <w:rPr>
          <w:rFonts w:ascii="Verdana" w:hAnsi="Verdana"/>
        </w:rPr>
      </w:pPr>
      <w:r w:rsidRPr="00D91504">
        <w:rPr>
          <w:rFonts w:ascii="Verdana" w:hAnsi="Verdana"/>
        </w:rPr>
        <w:lastRenderedPageBreak/>
        <w:t xml:space="preserve">Have you ever been convicted by the courts or cautioned, reprimanded or given a final warning by the police? </w:t>
      </w:r>
      <w:r w:rsidRPr="00D91504">
        <w:rPr>
          <w:rFonts w:ascii="Verdana" w:hAnsi="Verdana"/>
        </w:rPr>
        <w:tab/>
      </w:r>
      <w:r w:rsidR="009E08A9">
        <w:rPr>
          <w:rFonts w:ascii="Verdana" w:hAnsi="Verdana"/>
          <w:snapToGrid w:val="0"/>
          <w:szCs w:val="22"/>
        </w:rPr>
        <w:t>YES /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35692B">
      <w:pPr>
        <w:tabs>
          <w:tab w:val="left" w:pos="7380"/>
          <w:tab w:val="left" w:pos="8280"/>
        </w:tabs>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9E08A9" w:rsidP="00E63F89">
      <w:pPr>
        <w:tabs>
          <w:tab w:val="left" w:pos="7380"/>
          <w:tab w:val="left" w:pos="8280"/>
        </w:tabs>
        <w:spacing w:line="360" w:lineRule="auto"/>
        <w:jc w:val="right"/>
        <w:rPr>
          <w:rFonts w:ascii="Verdana" w:hAnsi="Verdana"/>
        </w:rPr>
      </w:pPr>
      <w:r>
        <w:rPr>
          <w:rFonts w:ascii="Verdana" w:hAnsi="Verdana"/>
          <w:snapToGrid w:val="0"/>
          <w:szCs w:val="22"/>
        </w:rPr>
        <w:t>YES /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009E08A9">
        <w:rPr>
          <w:rFonts w:ascii="Verdana" w:hAnsi="Verdana"/>
          <w:snapToGrid w:val="0"/>
          <w:szCs w:val="22"/>
        </w:rPr>
        <w:t>YES /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pStyle w:val="Header"/>
        <w:rPr>
          <w:rFonts w:ascii="Verdana" w:hAnsi="Verdana"/>
          <w:i/>
        </w:rPr>
      </w:pPr>
      <w:r w:rsidRPr="00D91504">
        <w:rPr>
          <w:rFonts w:ascii="Verdana" w:hAnsi="Verdana"/>
          <w:i/>
        </w:rPr>
        <w:t>Please note that all posts that involve working with young people aged under 18 and vulnerable adu</w:t>
      </w:r>
      <w:r w:rsidR="0035692B">
        <w:rPr>
          <w:rFonts w:ascii="Verdana" w:hAnsi="Verdana"/>
          <w:i/>
        </w:rPr>
        <w:t>lts at the Theatre Royal are ex</w:t>
      </w:r>
      <w:r w:rsidRPr="00D91504">
        <w:rPr>
          <w:rFonts w:ascii="Verdana" w:hAnsi="Verdana"/>
          <w:i/>
        </w:rPr>
        <w:t>e</w:t>
      </w:r>
      <w:r w:rsidR="0035692B">
        <w:rPr>
          <w:rFonts w:ascii="Verdana" w:hAnsi="Verdana"/>
          <w:i/>
        </w:rPr>
        <w:t>m</w:t>
      </w:r>
      <w:r w:rsidRPr="00D91504">
        <w:rPr>
          <w:rFonts w:ascii="Verdana" w:hAnsi="Verdana"/>
          <w:i/>
        </w:rPr>
        <w:t>pted from the Rehabilitation of Offenders Act 1974, which means that all convictions, cautions, reprimands and final warnings on your criminal record need to be disclosed.</w:t>
      </w:r>
    </w:p>
    <w:p w:rsidR="00E63F89" w:rsidRPr="00D91504" w:rsidRDefault="00E63F89" w:rsidP="00E63F89">
      <w:pPr>
        <w:rPr>
          <w:rFonts w:ascii="Verdana" w:hAnsi="Verdana"/>
          <w:szCs w:val="22"/>
        </w:rPr>
      </w:pPr>
    </w:p>
    <w:p w:rsidR="009E08A9" w:rsidRDefault="009E08A9">
      <w:pPr>
        <w:spacing w:after="160" w:line="259" w:lineRule="auto"/>
        <w:rPr>
          <w:rFonts w:ascii="Verdana" w:hAnsi="Verdana"/>
          <w:b/>
        </w:rPr>
      </w:pPr>
      <w:r>
        <w:rPr>
          <w:rFonts w:ascii="Verdana" w:hAnsi="Verdana"/>
          <w:b/>
        </w:rPr>
        <w:lastRenderedPageBreak/>
        <w:br w:type="page"/>
      </w:r>
    </w:p>
    <w:p w:rsidR="00E63F89" w:rsidRPr="009E08A9" w:rsidRDefault="009E08A9" w:rsidP="009E08A9">
      <w:pPr>
        <w:rPr>
          <w:rFonts w:ascii="Verdana" w:hAnsi="Verdana"/>
          <w:b/>
        </w:rPr>
      </w:pPr>
      <w:r>
        <w:rPr>
          <w:rFonts w:ascii="Verdana" w:hAnsi="Verdana"/>
          <w:b/>
        </w:rPr>
        <w:lastRenderedPageBreak/>
        <w:t xml:space="preserve">11  </w:t>
      </w:r>
      <w:r w:rsidR="00E63F89" w:rsidRPr="009E08A9">
        <w:rPr>
          <w:rFonts w:ascii="Verdana" w:hAnsi="Verdana"/>
          <w:b/>
        </w:rPr>
        <w:t>References</w:t>
      </w:r>
    </w:p>
    <w:p w:rsidR="00181A45" w:rsidRDefault="00181A45" w:rsidP="00E63F89">
      <w:pPr>
        <w:pStyle w:val="Header"/>
        <w:rPr>
          <w:rFonts w:ascii="Verdana" w:hAnsi="Verdana"/>
        </w:rPr>
      </w:pPr>
    </w:p>
    <w:p w:rsidR="00E63F89" w:rsidRPr="00D91504" w:rsidRDefault="00E63F89" w:rsidP="00E63F89">
      <w:pPr>
        <w:pStyle w:val="Header"/>
        <w:rPr>
          <w:rFonts w:ascii="Verdana" w:hAnsi="Verdana"/>
          <w:i/>
        </w:rPr>
      </w:pPr>
      <w:r w:rsidRPr="00D91504">
        <w:rPr>
          <w:rFonts w:ascii="Verdana" w:hAnsi="Verdana"/>
          <w:i/>
        </w:rPr>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9E08A9" w:rsidP="00EC3C0D">
            <w:pPr>
              <w:pStyle w:val="Header"/>
              <w:rPr>
                <w:rFonts w:ascii="Verdana" w:hAnsi="Verdana"/>
              </w:rPr>
            </w:pPr>
            <w:r>
              <w:rPr>
                <w:rFonts w:ascii="Verdana" w:hAnsi="Verdana"/>
              </w:rPr>
              <w:t>e-mail</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181A45" w:rsidRDefault="00181A45" w:rsidP="00EC3C0D">
            <w:pPr>
              <w:pStyle w:val="Header"/>
              <w:rPr>
                <w:rFonts w:ascii="Verdana" w:hAnsi="Verdana"/>
              </w:rPr>
            </w:pPr>
            <w:r>
              <w:rPr>
                <w:rFonts w:ascii="Verdana" w:hAnsi="Verdana"/>
              </w:rPr>
              <w:t>Employer/Personal Referee</w:t>
            </w:r>
          </w:p>
          <w:p w:rsidR="00E63F89" w:rsidRPr="00D26383" w:rsidRDefault="00E63F89" w:rsidP="00EC3C0D">
            <w:pPr>
              <w:pStyle w:val="Header"/>
              <w:rPr>
                <w:rFonts w:ascii="Verdana" w:hAnsi="Verdana"/>
                <w:sz w:val="20"/>
              </w:rPr>
            </w:pPr>
            <w:r w:rsidRPr="00D26383">
              <w:rPr>
                <w:rFonts w:ascii="Verdana" w:hAnsi="Verdana"/>
                <w:i/>
                <w:sz w:val="20"/>
              </w:rPr>
              <w:t xml:space="preserve">delete as </w:t>
            </w:r>
            <w:r w:rsidR="00181A45">
              <w:rPr>
                <w:rFonts w:ascii="Verdana" w:hAnsi="Verdana"/>
                <w:i/>
                <w:sz w:val="20"/>
              </w:rPr>
              <w:t>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9E08A9" w:rsidP="00EC3C0D">
            <w:pPr>
              <w:pStyle w:val="Header"/>
              <w:rPr>
                <w:rFonts w:ascii="Verdana" w:hAnsi="Verdana"/>
              </w:rPr>
            </w:pPr>
            <w:r>
              <w:rPr>
                <w:rFonts w:ascii="Verdana" w:hAnsi="Verdana"/>
              </w:rPr>
              <w:t>e-mail</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9E08A9" w:rsidRDefault="009E08A9" w:rsidP="00EC3C0D">
            <w:pPr>
              <w:pStyle w:val="Header"/>
              <w:rPr>
                <w:rFonts w:ascii="Verdana" w:hAnsi="Verdana"/>
              </w:rPr>
            </w:pPr>
          </w:p>
          <w:p w:rsidR="00181A45" w:rsidRDefault="00181A45" w:rsidP="00EC3C0D">
            <w:pPr>
              <w:pStyle w:val="Header"/>
              <w:rPr>
                <w:rFonts w:ascii="Verdana" w:hAnsi="Verdana"/>
              </w:rPr>
            </w:pPr>
            <w:r>
              <w:rPr>
                <w:rFonts w:ascii="Verdana" w:hAnsi="Verdana"/>
              </w:rPr>
              <w:t>Employer/Personal Referee</w:t>
            </w:r>
          </w:p>
          <w:p w:rsidR="00E63F89" w:rsidRPr="00D26383" w:rsidRDefault="00181A45" w:rsidP="00EC3C0D">
            <w:pPr>
              <w:pStyle w:val="Header"/>
              <w:rPr>
                <w:rFonts w:ascii="Verdana" w:hAnsi="Verdana"/>
                <w:sz w:val="20"/>
              </w:rPr>
            </w:pPr>
            <w:r>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009E08A9">
        <w:rPr>
          <w:rFonts w:ascii="Verdana" w:hAnsi="Verdana"/>
          <w:snapToGrid w:val="0"/>
          <w:szCs w:val="22"/>
        </w:rPr>
        <w:t xml:space="preserve"> YES /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9E08A9" w:rsidP="009E08A9">
      <w:pPr>
        <w:rPr>
          <w:rFonts w:ascii="Verdana" w:hAnsi="Verdana"/>
          <w:b/>
        </w:rPr>
      </w:pPr>
      <w:r>
        <w:rPr>
          <w:rFonts w:ascii="Verdana" w:hAnsi="Verdana"/>
          <w:b/>
        </w:rPr>
        <w:t xml:space="preserve">12  </w:t>
      </w:r>
      <w:r w:rsidR="00E63F89"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lastRenderedPageBreak/>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77E0B" w:rsidRPr="00294D9E" w:rsidRDefault="00E77E0B" w:rsidP="00181A45">
      <w:pPr>
        <w:spacing w:after="160" w:line="259" w:lineRule="auto"/>
        <w:rPr>
          <w:rFonts w:ascii="Verdana" w:hAnsi="Verdana"/>
          <w:szCs w:val="22"/>
        </w:rPr>
      </w:pPr>
      <w:r>
        <w:rPr>
          <w:rFonts w:ascii="Verdana" w:hAnsi="Verdana"/>
          <w:szCs w:val="22"/>
        </w:rPr>
        <w:br w:type="page"/>
      </w:r>
      <w:r w:rsidRPr="00294D9E">
        <w:rPr>
          <w:rFonts w:ascii="Verdana" w:hAnsi="Verdana"/>
          <w:szCs w:val="22"/>
        </w:rPr>
        <w:lastRenderedPageBreak/>
        <w:t>Theatre Royal Bury St Edmunds</w:t>
      </w:r>
    </w:p>
    <w:p w:rsidR="00E77E0B" w:rsidRPr="00294D9E" w:rsidRDefault="00E77E0B" w:rsidP="00E77E0B">
      <w:pPr>
        <w:pStyle w:val="Header"/>
        <w:rPr>
          <w:rFonts w:ascii="Verdana" w:hAnsi="Verdana"/>
          <w:szCs w:val="22"/>
        </w:rPr>
      </w:pPr>
      <w:r w:rsidRPr="00294D9E">
        <w:rPr>
          <w:rFonts w:ascii="Verdana" w:hAnsi="Verdana"/>
          <w:szCs w:val="22"/>
        </w:rPr>
        <w:t>Equal Opportunities Monitoring</w:t>
      </w:r>
    </w:p>
    <w:p w:rsidR="00E77E0B" w:rsidRPr="00294D9E" w:rsidRDefault="00E77E0B" w:rsidP="00E77E0B">
      <w:pPr>
        <w:widowControl w:val="0"/>
        <w:jc w:val="both"/>
        <w:rPr>
          <w:rFonts w:ascii="Verdana" w:hAnsi="Verdana"/>
          <w:b/>
          <w:snapToGrid w:val="0"/>
          <w:sz w:val="18"/>
          <w:szCs w:val="18"/>
        </w:rPr>
      </w:pPr>
    </w:p>
    <w:p w:rsidR="00E77E0B" w:rsidRPr="00294D9E" w:rsidRDefault="00E77E0B" w:rsidP="00E77E0B">
      <w:pPr>
        <w:widowControl w:val="0"/>
        <w:rPr>
          <w:rFonts w:ascii="Verdana" w:hAnsi="Verdana"/>
          <w:snapToGrid w:val="0"/>
          <w:sz w:val="18"/>
          <w:szCs w:val="18"/>
        </w:rPr>
      </w:pPr>
      <w:r w:rsidRPr="00294D9E">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77E0B" w:rsidRPr="00294D9E" w:rsidRDefault="00E77E0B" w:rsidP="00E77E0B">
      <w:pPr>
        <w:widowControl w:val="0"/>
        <w:jc w:val="both"/>
        <w:rPr>
          <w:rFonts w:ascii="Verdana" w:hAnsi="Verdana"/>
          <w:snapToGrid w:val="0"/>
          <w:sz w:val="18"/>
          <w:szCs w:val="18"/>
        </w:rPr>
      </w:pPr>
    </w:p>
    <w:p w:rsidR="00E77E0B" w:rsidRPr="00294D9E" w:rsidRDefault="00E77E0B" w:rsidP="00E77E0B">
      <w:pPr>
        <w:widowControl w:val="0"/>
        <w:rPr>
          <w:rFonts w:ascii="Verdana" w:hAnsi="Verdana"/>
          <w:snapToGrid w:val="0"/>
          <w:sz w:val="18"/>
          <w:szCs w:val="18"/>
        </w:rPr>
      </w:pPr>
      <w:r w:rsidRPr="00294D9E">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77E0B" w:rsidRPr="00294D9E" w:rsidRDefault="00E77E0B" w:rsidP="00E77E0B">
      <w:pPr>
        <w:widowControl w:val="0"/>
        <w:rPr>
          <w:rFonts w:ascii="Verdana" w:hAnsi="Verdana"/>
          <w:snapToGrid w:val="0"/>
          <w:sz w:val="18"/>
          <w:szCs w:val="18"/>
        </w:rPr>
      </w:pPr>
    </w:p>
    <w:p w:rsidR="00E77E0B" w:rsidRPr="00294D9E" w:rsidRDefault="00E77E0B" w:rsidP="00E77E0B">
      <w:pPr>
        <w:widowControl w:val="0"/>
        <w:rPr>
          <w:rFonts w:ascii="Verdana" w:hAnsi="Verdana"/>
          <w:snapToGrid w:val="0"/>
          <w:sz w:val="18"/>
          <w:szCs w:val="18"/>
        </w:rPr>
      </w:pPr>
      <w:r w:rsidRPr="00294D9E">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77E0B" w:rsidRPr="00294D9E" w:rsidRDefault="00E77E0B" w:rsidP="00E77E0B">
      <w:pPr>
        <w:widowControl w:val="0"/>
        <w:jc w:val="both"/>
        <w:rPr>
          <w:rFonts w:ascii="Verdana" w:hAnsi="Verdana"/>
          <w:snapToGrid w:val="0"/>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77E0B" w:rsidRPr="00294D9E" w:rsidTr="00251420">
        <w:trPr>
          <w:trHeight w:val="425"/>
        </w:trPr>
        <w:tc>
          <w:tcPr>
            <w:tcW w:w="2880" w:type="dxa"/>
            <w:tcBorders>
              <w:top w:val="nil"/>
              <w:left w:val="nil"/>
              <w:bottom w:val="nil"/>
            </w:tcBorders>
          </w:tcPr>
          <w:p w:rsidR="00E77E0B" w:rsidRPr="00294D9E" w:rsidRDefault="00E77E0B" w:rsidP="00251420">
            <w:pPr>
              <w:pStyle w:val="Header"/>
              <w:rPr>
                <w:rFonts w:ascii="Verdana" w:hAnsi="Verdana"/>
                <w:sz w:val="18"/>
                <w:szCs w:val="18"/>
              </w:rPr>
            </w:pPr>
            <w:r w:rsidRPr="00294D9E">
              <w:rPr>
                <w:rFonts w:ascii="Verdana" w:hAnsi="Verdana"/>
                <w:sz w:val="18"/>
                <w:szCs w:val="18"/>
              </w:rPr>
              <w:t>Position Applied for</w:t>
            </w:r>
          </w:p>
        </w:tc>
        <w:tc>
          <w:tcPr>
            <w:tcW w:w="6480" w:type="dxa"/>
          </w:tcPr>
          <w:p w:rsidR="00E77E0B" w:rsidRPr="00294D9E" w:rsidRDefault="00E77E0B" w:rsidP="00251420">
            <w:pPr>
              <w:rPr>
                <w:rFonts w:ascii="Verdana" w:hAnsi="Verdana"/>
                <w:sz w:val="18"/>
                <w:szCs w:val="18"/>
              </w:rPr>
            </w:pPr>
            <w:r>
              <w:rPr>
                <w:rFonts w:ascii="Verdana" w:hAnsi="Verdana"/>
                <w:b/>
                <w:sz w:val="18"/>
                <w:szCs w:val="18"/>
              </w:rPr>
              <w:t>Marketing &amp; Communications Assistant Internship</w:t>
            </w:r>
          </w:p>
        </w:tc>
      </w:tr>
      <w:tr w:rsidR="00E77E0B" w:rsidRPr="00294D9E" w:rsidTr="00251420">
        <w:trPr>
          <w:trHeight w:val="425"/>
        </w:trPr>
        <w:tc>
          <w:tcPr>
            <w:tcW w:w="2880" w:type="dxa"/>
            <w:tcBorders>
              <w:top w:val="nil"/>
              <w:left w:val="nil"/>
              <w:bottom w:val="nil"/>
            </w:tcBorders>
          </w:tcPr>
          <w:p w:rsidR="00E77E0B" w:rsidRPr="00294D9E" w:rsidRDefault="00E77E0B" w:rsidP="00251420">
            <w:pPr>
              <w:pStyle w:val="Header"/>
              <w:rPr>
                <w:rFonts w:ascii="Verdana" w:hAnsi="Verdana"/>
                <w:sz w:val="18"/>
                <w:szCs w:val="18"/>
              </w:rPr>
            </w:pPr>
            <w:r w:rsidRPr="00294D9E">
              <w:rPr>
                <w:rFonts w:ascii="Verdana" w:hAnsi="Verdana"/>
                <w:sz w:val="18"/>
                <w:szCs w:val="18"/>
              </w:rPr>
              <w:t>Year of Birth</w:t>
            </w:r>
          </w:p>
        </w:tc>
        <w:tc>
          <w:tcPr>
            <w:tcW w:w="6480" w:type="dxa"/>
          </w:tcPr>
          <w:p w:rsidR="00E77E0B" w:rsidRPr="00294D9E" w:rsidRDefault="00E77E0B" w:rsidP="00251420">
            <w:pPr>
              <w:rPr>
                <w:rFonts w:ascii="Verdana" w:hAnsi="Verdana"/>
                <w:b/>
                <w:sz w:val="18"/>
                <w:szCs w:val="18"/>
              </w:rPr>
            </w:pPr>
          </w:p>
        </w:tc>
      </w:tr>
      <w:tr w:rsidR="00E77E0B" w:rsidRPr="00294D9E" w:rsidTr="00251420">
        <w:trPr>
          <w:trHeight w:val="425"/>
        </w:trPr>
        <w:tc>
          <w:tcPr>
            <w:tcW w:w="2880" w:type="dxa"/>
            <w:tcBorders>
              <w:top w:val="nil"/>
              <w:left w:val="nil"/>
              <w:bottom w:val="nil"/>
            </w:tcBorders>
          </w:tcPr>
          <w:p w:rsidR="00E77E0B" w:rsidRPr="00294D9E" w:rsidRDefault="00E77E0B" w:rsidP="00251420">
            <w:pPr>
              <w:pStyle w:val="Header"/>
              <w:rPr>
                <w:rFonts w:ascii="Verdana" w:hAnsi="Verdana"/>
                <w:sz w:val="18"/>
                <w:szCs w:val="18"/>
              </w:rPr>
            </w:pPr>
            <w:r w:rsidRPr="00294D9E">
              <w:rPr>
                <w:rFonts w:ascii="Verdana" w:hAnsi="Verdana"/>
                <w:sz w:val="18"/>
                <w:szCs w:val="18"/>
              </w:rPr>
              <w:t>Gender</w:t>
            </w:r>
          </w:p>
        </w:tc>
        <w:tc>
          <w:tcPr>
            <w:tcW w:w="6480" w:type="dxa"/>
            <w:vAlign w:val="center"/>
          </w:tcPr>
          <w:p w:rsidR="00E77E0B" w:rsidRPr="00294D9E" w:rsidRDefault="00E77E0B" w:rsidP="00251420">
            <w:pPr>
              <w:rPr>
                <w:rFonts w:ascii="Verdana" w:hAnsi="Verdana"/>
                <w:b/>
                <w:sz w:val="18"/>
                <w:szCs w:val="18"/>
              </w:rPr>
            </w:pPr>
          </w:p>
        </w:tc>
      </w:tr>
    </w:tbl>
    <w:p w:rsidR="00E77E0B" w:rsidRPr="00294D9E" w:rsidRDefault="00E77E0B" w:rsidP="00E77E0B">
      <w:pPr>
        <w:widowControl w:val="0"/>
        <w:jc w:val="both"/>
        <w:rPr>
          <w:rFonts w:ascii="Verdana" w:hAnsi="Verdana"/>
          <w:b/>
          <w:snapToGrid w:val="0"/>
          <w:sz w:val="18"/>
          <w:szCs w:val="18"/>
        </w:rPr>
      </w:pPr>
    </w:p>
    <w:p w:rsidR="00E77E0B" w:rsidRPr="00294D9E" w:rsidRDefault="00E77E0B" w:rsidP="00E77E0B">
      <w:pPr>
        <w:widowControl w:val="0"/>
        <w:tabs>
          <w:tab w:val="left" w:pos="5400"/>
        </w:tabs>
        <w:jc w:val="both"/>
        <w:rPr>
          <w:rFonts w:ascii="Verdana" w:hAnsi="Verdana"/>
          <w:b/>
          <w:snapToGrid w:val="0"/>
          <w:sz w:val="18"/>
          <w:szCs w:val="18"/>
        </w:rPr>
      </w:pPr>
      <w:r w:rsidRPr="00294D9E">
        <w:rPr>
          <w:rFonts w:ascii="Verdana" w:hAnsi="Verdana"/>
          <w:b/>
          <w:snapToGrid w:val="0"/>
          <w:sz w:val="18"/>
          <w:szCs w:val="18"/>
        </w:rPr>
        <w:t>Please circle or highlight your ethnic origin</w:t>
      </w:r>
    </w:p>
    <w:p w:rsidR="00E77E0B" w:rsidRPr="00294D9E" w:rsidRDefault="00E77E0B" w:rsidP="00E77E0B">
      <w:pPr>
        <w:widowControl w:val="0"/>
        <w:tabs>
          <w:tab w:val="left" w:pos="5400"/>
        </w:tabs>
        <w:jc w:val="both"/>
        <w:rPr>
          <w:rFonts w:ascii="Verdana" w:hAnsi="Verdana"/>
          <w:b/>
          <w:snapToGrid w:val="0"/>
          <w:sz w:val="18"/>
          <w:szCs w:val="18"/>
        </w:rPr>
      </w:pPr>
    </w:p>
    <w:tbl>
      <w:tblPr>
        <w:tblW w:w="8188" w:type="dxa"/>
        <w:tblLayout w:type="fixed"/>
        <w:tblLook w:val="0000" w:firstRow="0" w:lastRow="0" w:firstColumn="0" w:lastColumn="0" w:noHBand="0" w:noVBand="0"/>
      </w:tblPr>
      <w:tblGrid>
        <w:gridCol w:w="2351"/>
        <w:gridCol w:w="1018"/>
        <w:gridCol w:w="4819"/>
      </w:tblGrid>
      <w:tr w:rsidR="00E77E0B" w:rsidRPr="00294D9E" w:rsidTr="00251420">
        <w:trPr>
          <w:trHeight w:val="425"/>
        </w:trPr>
        <w:tc>
          <w:tcPr>
            <w:tcW w:w="3369" w:type="dxa"/>
            <w:gridSpan w:val="2"/>
            <w:vAlign w:val="center"/>
          </w:tcPr>
          <w:p w:rsidR="00E77E0B" w:rsidRPr="00294D9E" w:rsidRDefault="00E77E0B" w:rsidP="00251420">
            <w:pPr>
              <w:pStyle w:val="Header"/>
              <w:rPr>
                <w:rFonts w:ascii="Verdana" w:hAnsi="Verdana"/>
                <w:sz w:val="18"/>
                <w:szCs w:val="18"/>
              </w:rPr>
            </w:pPr>
            <w:r w:rsidRPr="00294D9E">
              <w:rPr>
                <w:rFonts w:ascii="Verdana" w:hAnsi="Verdana"/>
                <w:snapToGrid w:val="0"/>
                <w:sz w:val="18"/>
                <w:szCs w:val="18"/>
              </w:rPr>
              <w:t>Asian/Asian British</w:t>
            </w:r>
          </w:p>
        </w:tc>
        <w:tc>
          <w:tcPr>
            <w:tcW w:w="4819" w:type="dxa"/>
            <w:vAlign w:val="center"/>
          </w:tcPr>
          <w:p w:rsidR="00E77E0B" w:rsidRPr="00294D9E" w:rsidRDefault="00E77E0B" w:rsidP="00251420">
            <w:pPr>
              <w:rPr>
                <w:rFonts w:ascii="Verdana" w:hAnsi="Verdana"/>
                <w:b/>
                <w:sz w:val="18"/>
                <w:szCs w:val="18"/>
              </w:rPr>
            </w:pPr>
            <w:r w:rsidRPr="00294D9E">
              <w:rPr>
                <w:rFonts w:ascii="Verdana" w:hAnsi="Verdana"/>
                <w:snapToGrid w:val="0"/>
                <w:sz w:val="18"/>
                <w:szCs w:val="18"/>
              </w:rPr>
              <w:t>Black/Black British</w:t>
            </w:r>
          </w:p>
        </w:tc>
      </w:tr>
      <w:tr w:rsidR="00E77E0B" w:rsidRPr="00294D9E" w:rsidTr="00251420">
        <w:trPr>
          <w:trHeight w:val="425"/>
        </w:trPr>
        <w:tc>
          <w:tcPr>
            <w:tcW w:w="3369" w:type="dxa"/>
            <w:gridSpan w:val="2"/>
            <w:vAlign w:val="center"/>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Chinese</w:t>
            </w:r>
          </w:p>
        </w:tc>
        <w:tc>
          <w:tcPr>
            <w:tcW w:w="4819" w:type="dxa"/>
            <w:vAlign w:val="center"/>
          </w:tcPr>
          <w:p w:rsidR="00E77E0B" w:rsidRPr="00294D9E" w:rsidRDefault="00E77E0B" w:rsidP="00251420">
            <w:pPr>
              <w:rPr>
                <w:rFonts w:ascii="Verdana" w:hAnsi="Verdana"/>
                <w:snapToGrid w:val="0"/>
                <w:sz w:val="18"/>
                <w:szCs w:val="18"/>
              </w:rPr>
            </w:pPr>
            <w:r w:rsidRPr="00294D9E">
              <w:rPr>
                <w:rFonts w:ascii="Verdana" w:hAnsi="Verdana"/>
                <w:snapToGrid w:val="0"/>
                <w:sz w:val="18"/>
                <w:szCs w:val="18"/>
              </w:rPr>
              <w:t>Middle/Near Eastern</w:t>
            </w:r>
          </w:p>
        </w:tc>
      </w:tr>
      <w:tr w:rsidR="00E77E0B" w:rsidRPr="00294D9E" w:rsidTr="00251420">
        <w:trPr>
          <w:trHeight w:val="425"/>
        </w:trPr>
        <w:tc>
          <w:tcPr>
            <w:tcW w:w="3369" w:type="dxa"/>
            <w:gridSpan w:val="2"/>
            <w:vAlign w:val="center"/>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Mixed Ethnic Group</w:t>
            </w:r>
          </w:p>
        </w:tc>
        <w:tc>
          <w:tcPr>
            <w:tcW w:w="4819" w:type="dxa"/>
            <w:vAlign w:val="center"/>
          </w:tcPr>
          <w:p w:rsidR="00E77E0B" w:rsidRPr="00294D9E" w:rsidRDefault="00E77E0B" w:rsidP="00251420">
            <w:pPr>
              <w:rPr>
                <w:rFonts w:ascii="Verdana" w:hAnsi="Verdana"/>
                <w:snapToGrid w:val="0"/>
                <w:sz w:val="18"/>
                <w:szCs w:val="18"/>
              </w:rPr>
            </w:pPr>
            <w:r w:rsidRPr="00294D9E">
              <w:rPr>
                <w:rFonts w:ascii="Verdana" w:hAnsi="Verdana"/>
                <w:snapToGrid w:val="0"/>
                <w:sz w:val="18"/>
                <w:szCs w:val="18"/>
              </w:rPr>
              <w:t>White/White European</w:t>
            </w:r>
          </w:p>
        </w:tc>
      </w:tr>
      <w:tr w:rsidR="00E77E0B" w:rsidRPr="00294D9E" w:rsidTr="00251420">
        <w:trPr>
          <w:trHeight w:val="425"/>
        </w:trPr>
        <w:tc>
          <w:tcPr>
            <w:tcW w:w="2351" w:type="dxa"/>
            <w:vAlign w:val="center"/>
          </w:tcPr>
          <w:p w:rsidR="00E77E0B" w:rsidRPr="00294D9E" w:rsidRDefault="00E77E0B" w:rsidP="00251420">
            <w:pPr>
              <w:rPr>
                <w:rFonts w:ascii="Verdana" w:hAnsi="Verdana"/>
                <w:snapToGrid w:val="0"/>
                <w:sz w:val="18"/>
                <w:szCs w:val="18"/>
              </w:rPr>
            </w:pPr>
            <w:r w:rsidRPr="00294D9E">
              <w:rPr>
                <w:rFonts w:ascii="Verdana" w:hAnsi="Verdana"/>
                <w:snapToGrid w:val="0"/>
                <w:sz w:val="18"/>
                <w:szCs w:val="18"/>
              </w:rPr>
              <w:t>Other (please describe)</w:t>
            </w:r>
          </w:p>
        </w:tc>
        <w:tc>
          <w:tcPr>
            <w:tcW w:w="5837" w:type="dxa"/>
            <w:gridSpan w:val="2"/>
            <w:vAlign w:val="center"/>
          </w:tcPr>
          <w:p w:rsidR="00E77E0B" w:rsidRPr="00294D9E" w:rsidRDefault="00E77E0B" w:rsidP="00251420">
            <w:pPr>
              <w:rPr>
                <w:rFonts w:ascii="Verdana" w:hAnsi="Verdana"/>
                <w:snapToGrid w:val="0"/>
                <w:sz w:val="18"/>
                <w:szCs w:val="18"/>
              </w:rPr>
            </w:pPr>
          </w:p>
        </w:tc>
      </w:tr>
    </w:tbl>
    <w:p w:rsidR="00E77E0B" w:rsidRPr="00294D9E" w:rsidRDefault="00E77E0B" w:rsidP="00E77E0B">
      <w:pPr>
        <w:widowControl w:val="0"/>
        <w:tabs>
          <w:tab w:val="left" w:pos="5400"/>
        </w:tabs>
        <w:jc w:val="both"/>
        <w:rPr>
          <w:rFonts w:ascii="Verdana" w:hAnsi="Verdana"/>
          <w:b/>
          <w:snapToGrid w:val="0"/>
          <w:sz w:val="18"/>
          <w:szCs w:val="18"/>
        </w:rPr>
      </w:pPr>
    </w:p>
    <w:p w:rsidR="00E77E0B" w:rsidRPr="00294D9E" w:rsidRDefault="00E77E0B" w:rsidP="00E77E0B">
      <w:pPr>
        <w:widowControl w:val="0"/>
        <w:tabs>
          <w:tab w:val="left" w:pos="5400"/>
        </w:tabs>
        <w:jc w:val="both"/>
        <w:rPr>
          <w:rFonts w:ascii="Verdana" w:hAnsi="Verdana"/>
          <w:snapToGrid w:val="0"/>
          <w:sz w:val="18"/>
          <w:szCs w:val="18"/>
        </w:rPr>
      </w:pPr>
      <w:r w:rsidRPr="00294D9E">
        <w:rPr>
          <w:rFonts w:ascii="Verdana" w:hAnsi="Verdana"/>
          <w:b/>
          <w:snapToGrid w:val="0"/>
          <w:sz w:val="18"/>
          <w:szCs w:val="18"/>
        </w:rPr>
        <w:t>Do you consider yourself to have a disability?</w:t>
      </w:r>
      <w:r w:rsidRPr="00294D9E">
        <w:rPr>
          <w:rFonts w:ascii="Verdana" w:hAnsi="Verdana"/>
          <w:snapToGrid w:val="0"/>
          <w:sz w:val="18"/>
          <w:szCs w:val="18"/>
        </w:rPr>
        <w:t xml:space="preserve">   YES / NO</w:t>
      </w:r>
    </w:p>
    <w:p w:rsidR="00E77E0B" w:rsidRPr="00294D9E" w:rsidRDefault="00E77E0B" w:rsidP="00E77E0B">
      <w:pPr>
        <w:widowControl w:val="0"/>
        <w:jc w:val="both"/>
        <w:rPr>
          <w:rFonts w:ascii="Verdana" w:hAnsi="Verdana"/>
          <w:snapToGrid w:val="0"/>
          <w:sz w:val="18"/>
          <w:szCs w:val="18"/>
        </w:rPr>
      </w:pPr>
    </w:p>
    <w:p w:rsidR="00E77E0B" w:rsidRPr="00294D9E" w:rsidRDefault="00E77E0B" w:rsidP="00E77E0B">
      <w:pPr>
        <w:widowControl w:val="0"/>
        <w:tabs>
          <w:tab w:val="left" w:pos="5400"/>
        </w:tabs>
        <w:jc w:val="both"/>
        <w:rPr>
          <w:rFonts w:ascii="Verdana" w:hAnsi="Verdana"/>
          <w:snapToGrid w:val="0"/>
          <w:sz w:val="18"/>
          <w:szCs w:val="18"/>
        </w:rPr>
      </w:pPr>
      <w:r w:rsidRPr="00294D9E">
        <w:rPr>
          <w:rFonts w:ascii="Verdana" w:hAnsi="Verdana"/>
          <w:b/>
          <w:snapToGrid w:val="0"/>
          <w:sz w:val="18"/>
          <w:szCs w:val="18"/>
        </w:rPr>
        <w:t>How did you become aware of this vacancy?</w:t>
      </w:r>
    </w:p>
    <w:p w:rsidR="00E77E0B" w:rsidRPr="00294D9E" w:rsidRDefault="00E77E0B" w:rsidP="00E77E0B">
      <w:pPr>
        <w:widowControl w:val="0"/>
        <w:tabs>
          <w:tab w:val="left" w:pos="5400"/>
        </w:tabs>
        <w:jc w:val="both"/>
        <w:rPr>
          <w:rFonts w:ascii="Verdana" w:hAnsi="Verdana"/>
          <w:i/>
          <w:snapToGrid w:val="0"/>
          <w:sz w:val="18"/>
          <w:szCs w:val="18"/>
        </w:rPr>
      </w:pPr>
      <w:r w:rsidRPr="00294D9E">
        <w:rPr>
          <w:rFonts w:ascii="Verdana" w:hAnsi="Verdana"/>
          <w:i/>
          <w:snapToGrid w:val="0"/>
          <w:sz w:val="18"/>
          <w:szCs w:val="18"/>
        </w:rPr>
        <w:t>please tick as many as are applicable and delete where necessary</w:t>
      </w:r>
    </w:p>
    <w:p w:rsidR="00E77E0B" w:rsidRPr="00294D9E" w:rsidRDefault="00E77E0B" w:rsidP="00E77E0B">
      <w:pPr>
        <w:widowControl w:val="0"/>
        <w:tabs>
          <w:tab w:val="left" w:pos="5400"/>
        </w:tabs>
        <w:jc w:val="both"/>
        <w:rPr>
          <w:rFonts w:ascii="Verdana" w:hAnsi="Verdana"/>
          <w:b/>
          <w:snapToGrid w:val="0"/>
          <w:sz w:val="18"/>
          <w:szCs w:val="18"/>
        </w:rPr>
      </w:pPr>
    </w:p>
    <w:tbl>
      <w:tblPr>
        <w:tblW w:w="9360" w:type="dxa"/>
        <w:tblLayout w:type="fixed"/>
        <w:tblLook w:val="0000" w:firstRow="0" w:lastRow="0" w:firstColumn="0" w:lastColumn="0" w:noHBand="0" w:noVBand="0"/>
      </w:tblPr>
      <w:tblGrid>
        <w:gridCol w:w="2880"/>
        <w:gridCol w:w="6480"/>
      </w:tblGrid>
      <w:tr w:rsidR="00E77E0B" w:rsidRPr="00294D9E" w:rsidTr="00251420">
        <w:trPr>
          <w:trHeight w:val="425"/>
        </w:trPr>
        <w:tc>
          <w:tcPr>
            <w:tcW w:w="2880" w:type="dxa"/>
          </w:tcPr>
          <w:p w:rsidR="00E77E0B" w:rsidRPr="00294D9E" w:rsidRDefault="00E77E0B" w:rsidP="00251420">
            <w:pPr>
              <w:pStyle w:val="Header"/>
              <w:rPr>
                <w:rFonts w:ascii="Verdana" w:hAnsi="Verdana"/>
                <w:b/>
                <w:snapToGrid w:val="0"/>
                <w:sz w:val="18"/>
                <w:szCs w:val="18"/>
              </w:rPr>
            </w:pPr>
            <w:r w:rsidRPr="00294D9E">
              <w:rPr>
                <w:rFonts w:ascii="Verdana" w:hAnsi="Verdana"/>
                <w:b/>
                <w:snapToGrid w:val="0"/>
                <w:sz w:val="18"/>
                <w:szCs w:val="18"/>
              </w:rPr>
              <w:lastRenderedPageBreak/>
              <w:t>Publication</w:t>
            </w:r>
          </w:p>
        </w:tc>
        <w:tc>
          <w:tcPr>
            <w:tcW w:w="6480" w:type="dxa"/>
            <w:vAlign w:val="center"/>
          </w:tcPr>
          <w:p w:rsidR="00E77E0B" w:rsidRPr="00294D9E" w:rsidRDefault="00E77E0B" w:rsidP="00251420">
            <w:pPr>
              <w:rPr>
                <w:rFonts w:ascii="Verdana" w:hAnsi="Verdana"/>
                <w:b/>
                <w:snapToGrid w:val="0"/>
                <w:sz w:val="18"/>
                <w:szCs w:val="18"/>
              </w:rPr>
            </w:pPr>
            <w:r w:rsidRPr="00294D9E">
              <w:rPr>
                <w:rFonts w:ascii="Verdana" w:hAnsi="Verdana"/>
                <w:b/>
                <w:snapToGrid w:val="0"/>
                <w:sz w:val="18"/>
                <w:szCs w:val="18"/>
              </w:rPr>
              <w:t>Type of advert</w:t>
            </w:r>
          </w:p>
        </w:tc>
      </w:tr>
      <w:tr w:rsidR="00E77E0B" w:rsidRPr="00294D9E" w:rsidTr="00251420">
        <w:trPr>
          <w:trHeight w:val="425"/>
        </w:trPr>
        <w:tc>
          <w:tcPr>
            <w:tcW w:w="2880" w:type="dxa"/>
          </w:tcPr>
          <w:p w:rsidR="00E77E0B" w:rsidRPr="00294D9E" w:rsidRDefault="00E77E0B" w:rsidP="00251420">
            <w:pPr>
              <w:pStyle w:val="Header"/>
              <w:rPr>
                <w:rFonts w:ascii="Verdana" w:hAnsi="Verdana"/>
                <w:sz w:val="18"/>
                <w:szCs w:val="18"/>
              </w:rPr>
            </w:pPr>
            <w:r w:rsidRPr="00294D9E">
              <w:rPr>
                <w:rFonts w:ascii="Verdana" w:hAnsi="Verdana"/>
                <w:snapToGrid w:val="0"/>
                <w:sz w:val="18"/>
                <w:szCs w:val="18"/>
              </w:rPr>
              <w:t>Arts Professional</w:t>
            </w:r>
          </w:p>
        </w:tc>
        <w:tc>
          <w:tcPr>
            <w:tcW w:w="6480" w:type="dxa"/>
            <w:vAlign w:val="center"/>
          </w:tcPr>
          <w:p w:rsidR="00E77E0B" w:rsidRPr="00294D9E" w:rsidRDefault="00E77E0B" w:rsidP="00251420">
            <w:pPr>
              <w:rPr>
                <w:rFonts w:ascii="Verdana" w:hAnsi="Verdana"/>
                <w:b/>
                <w:sz w:val="18"/>
                <w:szCs w:val="18"/>
              </w:rPr>
            </w:pPr>
            <w:r w:rsidRPr="00294D9E">
              <w:rPr>
                <w:rFonts w:ascii="Verdana" w:hAnsi="Verdana"/>
                <w:snapToGrid w:val="0"/>
                <w:sz w:val="18"/>
                <w:szCs w:val="18"/>
              </w:rPr>
              <w:t>Online / Printed magazine</w:t>
            </w:r>
          </w:p>
        </w:tc>
      </w:tr>
      <w:tr w:rsidR="00E77E0B" w:rsidRPr="00294D9E" w:rsidTr="00251420">
        <w:trPr>
          <w:trHeight w:val="425"/>
        </w:trPr>
        <w:tc>
          <w:tcPr>
            <w:tcW w:w="2880" w:type="dxa"/>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The Stage</w:t>
            </w:r>
          </w:p>
        </w:tc>
        <w:tc>
          <w:tcPr>
            <w:tcW w:w="6480" w:type="dxa"/>
            <w:vAlign w:val="center"/>
          </w:tcPr>
          <w:p w:rsidR="00E77E0B" w:rsidRPr="00294D9E" w:rsidRDefault="00E77E0B" w:rsidP="00251420">
            <w:pPr>
              <w:rPr>
                <w:rFonts w:ascii="Verdana" w:hAnsi="Verdana"/>
                <w:b/>
                <w:sz w:val="18"/>
                <w:szCs w:val="18"/>
              </w:rPr>
            </w:pPr>
            <w:r w:rsidRPr="00294D9E">
              <w:rPr>
                <w:rFonts w:ascii="Verdana" w:hAnsi="Verdana"/>
                <w:snapToGrid w:val="0"/>
                <w:sz w:val="18"/>
                <w:szCs w:val="18"/>
              </w:rPr>
              <w:t>Online / Printed paper</w:t>
            </w:r>
          </w:p>
        </w:tc>
      </w:tr>
      <w:tr w:rsidR="00E77E0B" w:rsidRPr="00294D9E" w:rsidTr="00251420">
        <w:trPr>
          <w:trHeight w:val="425"/>
        </w:trPr>
        <w:tc>
          <w:tcPr>
            <w:tcW w:w="2880" w:type="dxa"/>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Theatre Royal Website</w:t>
            </w:r>
          </w:p>
        </w:tc>
        <w:tc>
          <w:tcPr>
            <w:tcW w:w="6480" w:type="dxa"/>
            <w:vAlign w:val="center"/>
          </w:tcPr>
          <w:p w:rsidR="00E77E0B" w:rsidRPr="00294D9E" w:rsidRDefault="00E77E0B" w:rsidP="00251420">
            <w:pPr>
              <w:rPr>
                <w:rFonts w:ascii="Verdana" w:hAnsi="Verdana"/>
                <w:b/>
                <w:sz w:val="18"/>
                <w:szCs w:val="18"/>
              </w:rPr>
            </w:pPr>
          </w:p>
        </w:tc>
      </w:tr>
      <w:tr w:rsidR="00E77E0B" w:rsidRPr="00294D9E" w:rsidTr="00251420">
        <w:trPr>
          <w:trHeight w:val="425"/>
        </w:trPr>
        <w:tc>
          <w:tcPr>
            <w:tcW w:w="2880" w:type="dxa"/>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Stage Jobs Pro</w:t>
            </w:r>
          </w:p>
        </w:tc>
        <w:tc>
          <w:tcPr>
            <w:tcW w:w="6480" w:type="dxa"/>
            <w:vAlign w:val="center"/>
          </w:tcPr>
          <w:p w:rsidR="00E77E0B" w:rsidRPr="00294D9E" w:rsidRDefault="00E77E0B" w:rsidP="00251420">
            <w:pPr>
              <w:rPr>
                <w:rFonts w:ascii="Verdana" w:hAnsi="Verdana"/>
                <w:b/>
                <w:sz w:val="18"/>
                <w:szCs w:val="18"/>
              </w:rPr>
            </w:pPr>
          </w:p>
        </w:tc>
      </w:tr>
      <w:tr w:rsidR="00E77E0B" w:rsidRPr="00294D9E" w:rsidTr="00251420">
        <w:trPr>
          <w:trHeight w:val="425"/>
        </w:trPr>
        <w:tc>
          <w:tcPr>
            <w:tcW w:w="2880" w:type="dxa"/>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Arts Jobs</w:t>
            </w:r>
          </w:p>
        </w:tc>
        <w:tc>
          <w:tcPr>
            <w:tcW w:w="6480" w:type="dxa"/>
            <w:vAlign w:val="center"/>
          </w:tcPr>
          <w:p w:rsidR="00E77E0B" w:rsidRPr="00294D9E" w:rsidRDefault="00E77E0B" w:rsidP="00251420">
            <w:pPr>
              <w:rPr>
                <w:rFonts w:ascii="Verdana" w:hAnsi="Verdana"/>
                <w:b/>
                <w:sz w:val="18"/>
                <w:szCs w:val="18"/>
              </w:rPr>
            </w:pPr>
          </w:p>
        </w:tc>
      </w:tr>
      <w:tr w:rsidR="00E77E0B" w:rsidRPr="00294D9E" w:rsidTr="00251420">
        <w:trPr>
          <w:trHeight w:val="425"/>
        </w:trPr>
        <w:tc>
          <w:tcPr>
            <w:tcW w:w="2880" w:type="dxa"/>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Other Internet Site</w:t>
            </w:r>
          </w:p>
        </w:tc>
        <w:tc>
          <w:tcPr>
            <w:tcW w:w="6480" w:type="dxa"/>
            <w:vAlign w:val="center"/>
          </w:tcPr>
          <w:p w:rsidR="00E77E0B" w:rsidRPr="00294D9E" w:rsidRDefault="00E77E0B" w:rsidP="00251420">
            <w:pPr>
              <w:rPr>
                <w:rFonts w:ascii="Verdana" w:hAnsi="Verdana"/>
                <w:b/>
                <w:sz w:val="18"/>
                <w:szCs w:val="18"/>
              </w:rPr>
            </w:pPr>
          </w:p>
        </w:tc>
      </w:tr>
      <w:tr w:rsidR="00E77E0B" w:rsidRPr="00294D9E" w:rsidTr="00251420">
        <w:trPr>
          <w:trHeight w:val="425"/>
        </w:trPr>
        <w:tc>
          <w:tcPr>
            <w:tcW w:w="2880" w:type="dxa"/>
            <w:tcBorders>
              <w:right w:val="single" w:sz="4" w:space="0" w:color="auto"/>
            </w:tcBorders>
          </w:tcPr>
          <w:p w:rsidR="00E77E0B" w:rsidRPr="00294D9E" w:rsidRDefault="00E77E0B" w:rsidP="00251420">
            <w:pPr>
              <w:pStyle w:val="Header"/>
              <w:rPr>
                <w:rFonts w:ascii="Verdana" w:hAnsi="Verdana"/>
                <w:snapToGrid w:val="0"/>
                <w:sz w:val="18"/>
                <w:szCs w:val="18"/>
              </w:rPr>
            </w:pPr>
            <w:r w:rsidRPr="00294D9E">
              <w:rPr>
                <w:rFonts w:ascii="Verdana" w:hAnsi="Verdana"/>
                <w:snapToGrid w:val="0"/>
                <w:sz w:val="18"/>
                <w:szCs w:val="18"/>
              </w:rPr>
              <w:t xml:space="preserve">Other source </w:t>
            </w:r>
            <w:r w:rsidRPr="00294D9E">
              <w:rPr>
                <w:rFonts w:ascii="Verdana" w:hAnsi="Verdana"/>
                <w:i/>
                <w:snapToGrid w:val="0"/>
                <w:sz w:val="18"/>
                <w:szCs w:val="18"/>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77E0B" w:rsidRPr="00294D9E" w:rsidRDefault="00E77E0B" w:rsidP="00251420">
            <w:pPr>
              <w:rPr>
                <w:rFonts w:ascii="Verdana" w:hAnsi="Verdana"/>
                <w:snapToGrid w:val="0"/>
                <w:sz w:val="18"/>
                <w:szCs w:val="18"/>
              </w:rPr>
            </w:pPr>
          </w:p>
        </w:tc>
      </w:tr>
    </w:tbl>
    <w:p w:rsidR="00E77E0B" w:rsidRPr="00294D9E" w:rsidRDefault="00E77E0B" w:rsidP="00E77E0B">
      <w:pPr>
        <w:rPr>
          <w:rFonts w:ascii="Verdana" w:hAnsi="Verdana"/>
          <w:sz w:val="18"/>
          <w:szCs w:val="18"/>
        </w:rPr>
      </w:pPr>
    </w:p>
    <w:p w:rsidR="00E77E0B" w:rsidRPr="00294D9E" w:rsidRDefault="00E77E0B" w:rsidP="00E77E0B">
      <w:pPr>
        <w:rPr>
          <w:rFonts w:ascii="Verdana" w:hAnsi="Verdana"/>
          <w:b/>
          <w:sz w:val="18"/>
          <w:szCs w:val="18"/>
        </w:rPr>
      </w:pPr>
      <w:r w:rsidRPr="00294D9E">
        <w:rPr>
          <w:rFonts w:ascii="Verdana" w:hAnsi="Verdana"/>
          <w:b/>
          <w:sz w:val="18"/>
          <w:szCs w:val="18"/>
        </w:rPr>
        <w:t>Please return your completed forms to Natalie Sinnadurai</w:t>
      </w:r>
    </w:p>
    <w:p w:rsidR="00E77E0B" w:rsidRPr="00294D9E" w:rsidRDefault="00E77E0B" w:rsidP="00E77E0B">
      <w:pPr>
        <w:rPr>
          <w:rFonts w:ascii="Verdana" w:hAnsi="Verdana"/>
          <w:b/>
          <w:sz w:val="18"/>
          <w:szCs w:val="18"/>
        </w:rPr>
      </w:pPr>
      <w:r w:rsidRPr="00294D9E">
        <w:rPr>
          <w:rFonts w:ascii="Verdana" w:hAnsi="Verdana"/>
          <w:b/>
          <w:sz w:val="18"/>
          <w:szCs w:val="18"/>
        </w:rPr>
        <w:t>by 12 noon on Monday,</w:t>
      </w:r>
      <w:r>
        <w:rPr>
          <w:rFonts w:ascii="Verdana" w:hAnsi="Verdana"/>
          <w:b/>
          <w:sz w:val="18"/>
          <w:szCs w:val="18"/>
        </w:rPr>
        <w:t xml:space="preserve"> 9 May 2016</w:t>
      </w:r>
    </w:p>
    <w:p w:rsidR="00DF10B0" w:rsidRDefault="00E77E0B" w:rsidP="00E77E0B">
      <w:pPr>
        <w:rPr>
          <w:rFonts w:ascii="Verdana" w:hAnsi="Verdana"/>
          <w:spacing w:val="2"/>
          <w:sz w:val="18"/>
          <w:szCs w:val="18"/>
        </w:rPr>
        <w:sectPr w:rsidR="00DF10B0" w:rsidSect="0035692B">
          <w:footerReference w:type="default" r:id="rId8"/>
          <w:headerReference w:type="first" r:id="rId9"/>
          <w:footerReference w:type="first" r:id="rId10"/>
          <w:pgSz w:w="11906" w:h="16838"/>
          <w:pgMar w:top="1440" w:right="1440" w:bottom="1440" w:left="1440" w:header="708" w:footer="282" w:gutter="0"/>
          <w:cols w:space="708"/>
          <w:titlePg/>
          <w:docGrid w:linePitch="360"/>
        </w:sectPr>
      </w:pPr>
      <w:r w:rsidRPr="00294D9E">
        <w:rPr>
          <w:rFonts w:ascii="Verdana" w:hAnsi="Verdana"/>
          <w:spacing w:val="2"/>
          <w:sz w:val="18"/>
          <w:szCs w:val="18"/>
        </w:rPr>
        <w:br w:type="page"/>
      </w:r>
    </w:p>
    <w:p w:rsidR="00E77E0B" w:rsidRPr="00294D9E" w:rsidRDefault="00E77E0B" w:rsidP="00E77E0B">
      <w:pPr>
        <w:rPr>
          <w:rFonts w:ascii="Verdana" w:hAnsi="Verdana"/>
          <w:b/>
          <w:spacing w:val="2"/>
          <w:sz w:val="18"/>
          <w:szCs w:val="18"/>
        </w:rPr>
      </w:pPr>
      <w:r w:rsidRPr="00294D9E">
        <w:rPr>
          <w:rFonts w:ascii="Verdana" w:hAnsi="Verdana"/>
          <w:b/>
          <w:spacing w:val="2"/>
          <w:sz w:val="18"/>
          <w:szCs w:val="18"/>
        </w:rPr>
        <w:lastRenderedPageBreak/>
        <w:t>Bury St Edmunds Theatre Royal Management Limited</w:t>
      </w:r>
    </w:p>
    <w:p w:rsidR="00E77E0B" w:rsidRPr="00294D9E" w:rsidRDefault="00E77E0B" w:rsidP="00E77E0B">
      <w:pPr>
        <w:rPr>
          <w:rFonts w:ascii="Verdana" w:hAnsi="Verdana"/>
          <w:spacing w:val="2"/>
          <w:sz w:val="18"/>
          <w:szCs w:val="18"/>
        </w:rPr>
      </w:pPr>
      <w:r w:rsidRPr="00294D9E">
        <w:rPr>
          <w:rFonts w:ascii="Verdana" w:hAnsi="Verdana"/>
          <w:noProof/>
          <w:lang w:eastAsia="en-GB"/>
        </w:rPr>
        <w:drawing>
          <wp:anchor distT="0" distB="0" distL="114300" distR="114300" simplePos="0" relativeHeight="251662336" behindDoc="0" locked="0" layoutInCell="1" allowOverlap="1">
            <wp:simplePos x="0" y="0"/>
            <wp:positionH relativeFrom="margin">
              <wp:posOffset>4304665</wp:posOffset>
            </wp:positionH>
            <wp:positionV relativeFrom="margin">
              <wp:posOffset>259080</wp:posOffset>
            </wp:positionV>
            <wp:extent cx="2000250" cy="1575435"/>
            <wp:effectExtent l="0" t="0" r="0" b="5715"/>
            <wp:wrapSquare wrapText="bothSides"/>
            <wp:docPr id="6" name="Picture 6" descr="Auditorium with audience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orium with audience res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E0B" w:rsidRPr="00294D9E" w:rsidRDefault="00E77E0B" w:rsidP="00E77E0B">
      <w:pPr>
        <w:rPr>
          <w:rFonts w:ascii="Verdana" w:hAnsi="Verdana"/>
          <w:spacing w:val="2"/>
          <w:sz w:val="18"/>
          <w:szCs w:val="18"/>
        </w:rPr>
      </w:pPr>
      <w:r w:rsidRPr="00294D9E">
        <w:rPr>
          <w:rFonts w:ascii="Verdana" w:hAnsi="Verdana"/>
          <w:b/>
          <w:spacing w:val="2"/>
          <w:sz w:val="18"/>
          <w:szCs w:val="18"/>
        </w:rPr>
        <w:t>The Theatre Royal</w:t>
      </w:r>
      <w:r w:rsidRPr="00294D9E">
        <w:rPr>
          <w:rFonts w:ascii="Verdana" w:hAnsi="Verdana"/>
          <w:spacing w:val="2"/>
          <w:sz w:val="18"/>
          <w:szCs w:val="18"/>
        </w:rPr>
        <w:t xml:space="preserve">  Built in 1819 by the renowned architect </w:t>
      </w:r>
    </w:p>
    <w:p w:rsidR="00E77E0B" w:rsidRPr="00294D9E" w:rsidRDefault="00E77E0B" w:rsidP="00E77E0B">
      <w:pPr>
        <w:rPr>
          <w:rFonts w:ascii="Verdana" w:hAnsi="Verdana"/>
          <w:sz w:val="18"/>
          <w:szCs w:val="18"/>
        </w:rPr>
      </w:pPr>
      <w:r w:rsidRPr="00294D9E">
        <w:rPr>
          <w:rFonts w:ascii="Verdana" w:hAnsi="Verdana"/>
          <w:spacing w:val="2"/>
          <w:sz w:val="18"/>
          <w:szCs w:val="18"/>
        </w:rPr>
        <w:t>William Wilkins (who also designed the National Gallery in London), the Theatre Royal in Bury St Edmunds is one of the most significant theatrical buildings in Europe.  As this country’s only example of a playhouse dating from the Regency period, it offers visitors a unique and unforgettable theatrical experience.  One of eight Grade 1 listed theatre buildings in the country, it is also the only working theatre in the National Trust’s entire portfolio of properties.  Inspired by its impressive historical pedigree, the Theatre prides itself on the quality and innovation of its artistic work and enjoys a reputation as one of the most forward-thinking arts organisations in the UK.</w:t>
      </w:r>
    </w:p>
    <w:p w:rsidR="00E77E0B" w:rsidRPr="00294D9E" w:rsidRDefault="00E77E0B"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spacing w:val="2"/>
          <w:sz w:val="18"/>
          <w:szCs w:val="18"/>
        </w:rPr>
        <w:t>The building is owned by the Greene King Brewery.  In 1975, it was leased to the National Trust which, in turn, has handed the day-to-day running of the Theatre to Bury St Edmunds Theatre Management Limited.  Like many other theatres of its generation, the Theatre Royal has enjoyed a chequered history, closing and reopening its doors on a number of occasions.  The most recent of these, in September 2007, followed a £5.3 million programme of restoration and development.  This project, funded in part by the Heritage Lottery Fund, not only returned the building to its 1819 configuration and decoration but also provided improved customer facilities through the creation of a contemporary foyer space adjoining the Theatre.</w:t>
      </w:r>
    </w:p>
    <w:p w:rsidR="00E77E0B" w:rsidRPr="00294D9E" w:rsidRDefault="00E77E0B"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noProof/>
          <w:lang w:eastAsia="en-GB"/>
        </w:rPr>
        <w:drawing>
          <wp:anchor distT="0" distB="0" distL="114300" distR="114300" simplePos="0" relativeHeight="251661312" behindDoc="0" locked="0" layoutInCell="1" allowOverlap="1" wp14:anchorId="1D7CB873" wp14:editId="54BCD2F1">
            <wp:simplePos x="0" y="0"/>
            <wp:positionH relativeFrom="margin">
              <wp:posOffset>5080</wp:posOffset>
            </wp:positionH>
            <wp:positionV relativeFrom="margin">
              <wp:posOffset>3249295</wp:posOffset>
            </wp:positionV>
            <wp:extent cx="1678940" cy="2518410"/>
            <wp:effectExtent l="0" t="0" r="0" b="0"/>
            <wp:wrapSquare wrapText="bothSides"/>
            <wp:docPr id="5" name="Picture 5" descr="Thomas Pickles (Alan), Robert Gill (Frank) (C) Keith Mindh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as Pickles (Alan), Robert Gill (Frank) (C) Keith Mindha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40"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9E">
        <w:rPr>
          <w:rFonts w:ascii="Verdana" w:hAnsi="Verdana"/>
          <w:spacing w:val="2"/>
          <w:sz w:val="18"/>
          <w:szCs w:val="18"/>
        </w:rPr>
        <w:t xml:space="preserve">Our work attracts around 75,000 visitors a year, plus over 2,500 young people engage in creative learning activities in schools or in the community.  Over 20,000 come to see our renowned annual traditional family pantomime.  A further 2,000 people visit for our heritage, either as organised groups year-round or for our Open Doors.  The Theatre became licensed for weddings and civil partnerships in 2012.  A wide range of local community and amateur groups </w:t>
      </w:r>
      <w:r w:rsidRPr="00294D9E">
        <w:rPr>
          <w:rFonts w:ascii="Verdana" w:hAnsi="Verdana"/>
          <w:spacing w:val="2"/>
          <w:sz w:val="18"/>
          <w:szCs w:val="18"/>
        </w:rPr>
        <w:lastRenderedPageBreak/>
        <w:t>regularly present performances on the Theatre’s stage and are essential to the cultural offer to the community.</w:t>
      </w:r>
    </w:p>
    <w:p w:rsidR="00E77E0B" w:rsidRPr="00294D9E" w:rsidRDefault="00E77E0B"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spacing w:val="2"/>
          <w:sz w:val="18"/>
          <w:szCs w:val="18"/>
        </w:rPr>
        <w:t>The Theatre Royal celebrates its heritage and, as a National Trust property, welcomes visitors to enjoy the restored building through guided tours, talks and lectures.  The Theatre employs a paid staff of 30 and supports a number of internships and apprenticeships.  It also has a team of approximately 70 volunteers.  It is overseen by a non-executive board of management.  There is a Patron's Scheme and a thriving Friends scheme numbering over 600 members.  The Theatre receives regular grant and project aid from St Edmundsbury Borough Council, Suffolk County Council and Arts Council England (through project grants) and also enjoys strong support from the local business community.</w:t>
      </w:r>
    </w:p>
    <w:p w:rsidR="00E77E0B" w:rsidRPr="00294D9E" w:rsidRDefault="00E77E0B" w:rsidP="00E77E0B">
      <w:pPr>
        <w:rPr>
          <w:rFonts w:ascii="Verdana" w:hAnsi="Verdana"/>
          <w:spacing w:val="2"/>
          <w:sz w:val="18"/>
          <w:szCs w:val="18"/>
        </w:rPr>
      </w:pPr>
      <w:r w:rsidRPr="00294D9E">
        <w:rPr>
          <w:rFonts w:ascii="Verdana" w:hAnsi="Verdana"/>
          <w:spacing w:val="2"/>
          <w:sz w:val="18"/>
          <w:szCs w:val="18"/>
        </w:rPr>
        <w:t xml:space="preserve">  </w:t>
      </w:r>
    </w:p>
    <w:p w:rsidR="00E77E0B" w:rsidRPr="00294D9E" w:rsidRDefault="00E77E0B" w:rsidP="00E77E0B">
      <w:pPr>
        <w:rPr>
          <w:rFonts w:ascii="Verdana" w:hAnsi="Verdana"/>
          <w:b/>
          <w:sz w:val="18"/>
          <w:szCs w:val="18"/>
        </w:rPr>
      </w:pPr>
      <w:r w:rsidRPr="00294D9E">
        <w:rPr>
          <w:rFonts w:ascii="Verdana" w:hAnsi="Verdana"/>
          <w:b/>
          <w:sz w:val="18"/>
          <w:szCs w:val="18"/>
        </w:rPr>
        <w:t>Mission</w:t>
      </w:r>
    </w:p>
    <w:p w:rsidR="00E77E0B" w:rsidRPr="00294D9E" w:rsidRDefault="00E77E0B" w:rsidP="00E77E0B">
      <w:pPr>
        <w:rPr>
          <w:rFonts w:ascii="Verdana" w:hAnsi="Verdana"/>
          <w:b/>
          <w:sz w:val="18"/>
          <w:szCs w:val="18"/>
        </w:rPr>
      </w:pPr>
    </w:p>
    <w:p w:rsidR="00E77E0B" w:rsidRPr="00294D9E" w:rsidRDefault="00E77E0B" w:rsidP="00E77E0B">
      <w:pPr>
        <w:rPr>
          <w:rFonts w:ascii="Verdana" w:hAnsi="Verdana"/>
          <w:sz w:val="18"/>
          <w:szCs w:val="18"/>
        </w:rPr>
      </w:pPr>
      <w:r w:rsidRPr="00294D9E">
        <w:rPr>
          <w:rFonts w:ascii="Verdana" w:hAnsi="Verdana"/>
          <w:sz w:val="18"/>
          <w:szCs w:val="18"/>
        </w:rPr>
        <w:t xml:space="preserve">Theatre Royal Bury St Edmunds presents a high quality programme of performances and </w:t>
      </w:r>
      <w:r w:rsidRPr="00294D9E">
        <w:rPr>
          <w:rFonts w:ascii="Verdana" w:hAnsi="Verdana"/>
          <w:snapToGrid w:val="0"/>
          <w:color w:val="000000"/>
          <w:w w:val="0"/>
          <w:sz w:val="0"/>
          <w:szCs w:val="0"/>
          <w:u w:color="000000"/>
          <w:bdr w:val="none" w:sz="0" w:space="0" w:color="000000"/>
          <w:shd w:val="clear" w:color="000000" w:fill="000000"/>
          <w:lang w:val="x-none" w:eastAsia="x-none" w:bidi="x-none"/>
        </w:rPr>
        <w:t xml:space="preserve"> </w:t>
      </w:r>
      <w:r w:rsidR="00F4602B" w:rsidRPr="00294D9E">
        <w:rPr>
          <w:rFonts w:ascii="Verdana" w:hAnsi="Verdana"/>
          <w:sz w:val="18"/>
          <w:szCs w:val="18"/>
        </w:rPr>
        <w:t>creative</w:t>
      </w:r>
      <w:r w:rsidRPr="00294D9E">
        <w:rPr>
          <w:rFonts w:ascii="Verdana" w:hAnsi="Verdana"/>
          <w:sz w:val="18"/>
          <w:szCs w:val="18"/>
        </w:rPr>
        <w:t xml:space="preserve"> activities that enrich and inspire children and adults lives.</w:t>
      </w:r>
    </w:p>
    <w:p w:rsidR="00E77E0B" w:rsidRPr="00294D9E" w:rsidRDefault="00E77E0B" w:rsidP="00E77E0B">
      <w:pPr>
        <w:rPr>
          <w:rFonts w:ascii="Verdana" w:hAnsi="Verdana"/>
          <w:sz w:val="18"/>
          <w:szCs w:val="18"/>
        </w:rPr>
      </w:pPr>
    </w:p>
    <w:p w:rsidR="00E77E0B" w:rsidRPr="00294D9E" w:rsidRDefault="00E77E0B" w:rsidP="00E77E0B">
      <w:pPr>
        <w:ind w:left="426" w:hanging="426"/>
        <w:rPr>
          <w:rFonts w:ascii="Verdana" w:hAnsi="Verdana"/>
          <w:b/>
          <w:sz w:val="18"/>
          <w:szCs w:val="18"/>
        </w:rPr>
      </w:pPr>
      <w:r w:rsidRPr="00294D9E">
        <w:rPr>
          <w:rFonts w:ascii="Verdana" w:hAnsi="Verdana"/>
          <w:b/>
          <w:sz w:val="18"/>
          <w:szCs w:val="18"/>
        </w:rPr>
        <w:t>Aims</w:t>
      </w:r>
    </w:p>
    <w:p w:rsidR="00E77E0B" w:rsidRPr="00294D9E" w:rsidRDefault="009F76B2" w:rsidP="00E77E0B">
      <w:pPr>
        <w:pStyle w:val="ListParagraph"/>
        <w:ind w:left="426" w:hanging="426"/>
        <w:rPr>
          <w:rFonts w:ascii="Verdana" w:hAnsi="Verdana"/>
          <w:sz w:val="18"/>
          <w:szCs w:val="18"/>
        </w:rPr>
      </w:pPr>
      <w:r w:rsidRPr="00294D9E">
        <w:rPr>
          <w:rFonts w:ascii="Verdana" w:hAnsi="Verdana"/>
          <w:noProof/>
          <w:lang w:eastAsia="en-GB"/>
        </w:rPr>
        <w:drawing>
          <wp:anchor distT="0" distB="0" distL="114300" distR="114300" simplePos="0" relativeHeight="251660288" behindDoc="0" locked="0" layoutInCell="1" allowOverlap="1" wp14:anchorId="3E264BE5" wp14:editId="5E3A5280">
            <wp:simplePos x="0" y="0"/>
            <wp:positionH relativeFrom="margin">
              <wp:posOffset>3187700</wp:posOffset>
            </wp:positionH>
            <wp:positionV relativeFrom="margin">
              <wp:posOffset>7145655</wp:posOffset>
            </wp:positionV>
            <wp:extent cx="2463165" cy="1645920"/>
            <wp:effectExtent l="0" t="0" r="0" b="0"/>
            <wp:wrapSquare wrapText="bothSides"/>
            <wp:docPr id="4" name="Picture 4" descr="_DM3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DM305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16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E0B" w:rsidRPr="00294D9E">
        <w:rPr>
          <w:rFonts w:ascii="Verdana" w:hAnsi="Verdana"/>
          <w:sz w:val="18"/>
          <w:szCs w:val="18"/>
        </w:rPr>
        <w:t>-</w:t>
      </w:r>
      <w:r w:rsidR="00E77E0B" w:rsidRPr="00294D9E">
        <w:rPr>
          <w:rFonts w:ascii="Verdana" w:hAnsi="Verdana"/>
          <w:sz w:val="18"/>
          <w:szCs w:val="18"/>
        </w:rPr>
        <w:tab/>
        <w:t xml:space="preserve">To present a broad performing arts programme of high quality work from leading arts organisations and emerging artists.  </w:t>
      </w:r>
    </w:p>
    <w:p w:rsidR="00E77E0B" w:rsidRPr="00294D9E" w:rsidRDefault="00E77E0B" w:rsidP="00E77E0B">
      <w:pPr>
        <w:pStyle w:val="ListParagraph"/>
        <w:ind w:left="426" w:hanging="426"/>
        <w:rPr>
          <w:rFonts w:ascii="Verdana" w:hAnsi="Verdana"/>
          <w:sz w:val="18"/>
          <w:szCs w:val="18"/>
        </w:rPr>
      </w:pPr>
      <w:r w:rsidRPr="00294D9E">
        <w:rPr>
          <w:rFonts w:ascii="Verdana" w:hAnsi="Verdana"/>
          <w:sz w:val="18"/>
          <w:szCs w:val="18"/>
        </w:rPr>
        <w:t>-</w:t>
      </w:r>
      <w:r w:rsidRPr="00294D9E">
        <w:rPr>
          <w:rFonts w:ascii="Verdana" w:hAnsi="Verdana"/>
          <w:sz w:val="18"/>
          <w:szCs w:val="18"/>
        </w:rPr>
        <w:tab/>
        <w:t>To work within a range of producing models for Theatre Royal productions.</w:t>
      </w:r>
    </w:p>
    <w:p w:rsidR="00E77E0B" w:rsidRPr="00294D9E" w:rsidRDefault="00E77E0B" w:rsidP="00E77E0B">
      <w:pPr>
        <w:pStyle w:val="ListParagraph"/>
        <w:ind w:left="426" w:hanging="426"/>
        <w:rPr>
          <w:rFonts w:ascii="Verdana" w:hAnsi="Verdana"/>
          <w:sz w:val="18"/>
          <w:szCs w:val="18"/>
        </w:rPr>
      </w:pPr>
      <w:r w:rsidRPr="00294D9E">
        <w:rPr>
          <w:rFonts w:ascii="Verdana" w:hAnsi="Verdana"/>
          <w:sz w:val="18"/>
          <w:szCs w:val="18"/>
        </w:rPr>
        <w:t>-</w:t>
      </w:r>
      <w:r w:rsidRPr="00294D9E">
        <w:rPr>
          <w:rFonts w:ascii="Verdana" w:hAnsi="Verdana"/>
          <w:sz w:val="18"/>
          <w:szCs w:val="18"/>
        </w:rPr>
        <w:tab/>
        <w:t>To develop further the Theatre Royal as a Creative Learning organisation.</w:t>
      </w:r>
    </w:p>
    <w:p w:rsidR="00E77E0B" w:rsidRPr="00294D9E" w:rsidRDefault="00E77E0B" w:rsidP="00E77E0B">
      <w:pPr>
        <w:pStyle w:val="ListParagraph"/>
        <w:ind w:left="426" w:hanging="426"/>
        <w:rPr>
          <w:rFonts w:ascii="Verdana" w:hAnsi="Verdana"/>
          <w:sz w:val="18"/>
          <w:szCs w:val="18"/>
        </w:rPr>
      </w:pPr>
      <w:r w:rsidRPr="00294D9E">
        <w:rPr>
          <w:rFonts w:ascii="Verdana" w:hAnsi="Verdana"/>
          <w:sz w:val="18"/>
          <w:szCs w:val="18"/>
        </w:rPr>
        <w:t>-</w:t>
      </w:r>
      <w:r w:rsidRPr="00294D9E">
        <w:rPr>
          <w:rFonts w:ascii="Verdana" w:hAnsi="Verdana"/>
          <w:sz w:val="18"/>
          <w:szCs w:val="18"/>
        </w:rPr>
        <w:tab/>
        <w:t>To work within a sustainable business model with a skilled workforce and effective base for its operations</w:t>
      </w:r>
    </w:p>
    <w:p w:rsidR="00E77E0B" w:rsidRPr="00294D9E" w:rsidRDefault="00E77E0B" w:rsidP="00E77E0B">
      <w:pPr>
        <w:pStyle w:val="ListParagraph"/>
        <w:ind w:left="426" w:hanging="426"/>
        <w:rPr>
          <w:rFonts w:ascii="Verdana" w:hAnsi="Verdana"/>
          <w:sz w:val="18"/>
          <w:szCs w:val="18"/>
        </w:rPr>
      </w:pPr>
      <w:r w:rsidRPr="00294D9E">
        <w:rPr>
          <w:rFonts w:ascii="Verdana" w:hAnsi="Verdana"/>
          <w:sz w:val="18"/>
          <w:szCs w:val="18"/>
        </w:rPr>
        <w:t>-</w:t>
      </w:r>
      <w:r w:rsidRPr="00294D9E">
        <w:rPr>
          <w:rFonts w:ascii="Verdana" w:hAnsi="Verdana"/>
          <w:sz w:val="18"/>
          <w:szCs w:val="18"/>
        </w:rPr>
        <w:tab/>
        <w:t>To develop and grow audiences.</w:t>
      </w:r>
    </w:p>
    <w:p w:rsidR="00E77E0B" w:rsidRDefault="00E77E0B" w:rsidP="00E77E0B">
      <w:pPr>
        <w:pStyle w:val="ListParagraph"/>
        <w:ind w:left="426" w:hanging="426"/>
        <w:rPr>
          <w:rFonts w:ascii="Verdana" w:hAnsi="Verdana"/>
          <w:sz w:val="18"/>
          <w:szCs w:val="18"/>
        </w:rPr>
      </w:pPr>
      <w:r w:rsidRPr="00294D9E">
        <w:rPr>
          <w:rFonts w:ascii="Verdana" w:hAnsi="Verdana"/>
          <w:sz w:val="18"/>
          <w:szCs w:val="18"/>
        </w:rPr>
        <w:t>-</w:t>
      </w:r>
      <w:r w:rsidRPr="00294D9E">
        <w:rPr>
          <w:rFonts w:ascii="Verdana" w:hAnsi="Verdana"/>
          <w:sz w:val="18"/>
          <w:szCs w:val="18"/>
        </w:rPr>
        <w:tab/>
        <w:t>To build on the trust and support of Theatre Royal’s supporters and stakeholders.</w:t>
      </w:r>
    </w:p>
    <w:p w:rsidR="00DF10B0" w:rsidRDefault="00E77E0B" w:rsidP="00DF10B0">
      <w:pPr>
        <w:pStyle w:val="ListParagraph"/>
        <w:ind w:left="426" w:hanging="426"/>
        <w:rPr>
          <w:rFonts w:ascii="Verdana" w:hAnsi="Verdana"/>
          <w:sz w:val="18"/>
          <w:szCs w:val="18"/>
        </w:rPr>
      </w:pPr>
      <w:r w:rsidRPr="00E77E0B">
        <w:rPr>
          <w:rFonts w:ascii="Verdana" w:hAnsi="Verdana"/>
          <w:sz w:val="18"/>
          <w:szCs w:val="18"/>
        </w:rPr>
        <w:t>-</w:t>
      </w:r>
      <w:r w:rsidRPr="00E77E0B">
        <w:rPr>
          <w:rFonts w:ascii="Verdana" w:hAnsi="Verdana"/>
          <w:sz w:val="18"/>
          <w:szCs w:val="18"/>
        </w:rPr>
        <w:tab/>
        <w:t>To celebrate the Theatre Royal’s unique heritage.</w:t>
      </w:r>
    </w:p>
    <w:p w:rsidR="00DF10B0" w:rsidRDefault="00DF10B0" w:rsidP="00DF10B0">
      <w:pPr>
        <w:pStyle w:val="ListParagraph"/>
        <w:ind w:left="426" w:hanging="426"/>
        <w:rPr>
          <w:rFonts w:ascii="Verdana" w:hAnsi="Verdana"/>
          <w:sz w:val="18"/>
          <w:szCs w:val="18"/>
        </w:rPr>
      </w:pPr>
    </w:p>
    <w:p w:rsidR="00DF10B0" w:rsidRPr="00181A45" w:rsidRDefault="00DF10B0" w:rsidP="00181A45">
      <w:pPr>
        <w:spacing w:after="160" w:line="259" w:lineRule="auto"/>
        <w:rPr>
          <w:rFonts w:ascii="Verdana" w:hAnsi="Verdana"/>
          <w:b/>
          <w:sz w:val="18"/>
          <w:szCs w:val="18"/>
        </w:rPr>
      </w:pPr>
      <w:r w:rsidRPr="00294D9E">
        <w:rPr>
          <w:rFonts w:ascii="Verdana" w:hAnsi="Verdana"/>
          <w:b/>
          <w:sz w:val="18"/>
          <w:szCs w:val="18"/>
        </w:rPr>
        <w:t>How to get to the Theatre Royal</w:t>
      </w:r>
    </w:p>
    <w:p w:rsidR="00DF10B0" w:rsidRPr="00DF10B0" w:rsidRDefault="00DF10B0" w:rsidP="00DF10B0">
      <w:pPr>
        <w:rPr>
          <w:rFonts w:ascii="Verdana" w:hAnsi="Verdana"/>
          <w:spacing w:val="2"/>
          <w:sz w:val="18"/>
          <w:szCs w:val="18"/>
        </w:rPr>
      </w:pPr>
      <w:r w:rsidRPr="00294D9E">
        <w:rPr>
          <w:rFonts w:ascii="Verdana" w:hAnsi="Verdana"/>
          <w:spacing w:val="2"/>
          <w:sz w:val="18"/>
          <w:szCs w:val="18"/>
        </w:rPr>
        <w:t>Report to the Box Office at the Theatre Royal.</w:t>
      </w:r>
    </w:p>
    <w:p w:rsidR="00DF10B0" w:rsidRPr="00294D9E" w:rsidRDefault="00DF10B0" w:rsidP="00DF10B0">
      <w:pPr>
        <w:rPr>
          <w:rFonts w:ascii="Verdana" w:hAnsi="Verdana"/>
          <w:b/>
          <w:spacing w:val="2"/>
          <w:sz w:val="18"/>
          <w:szCs w:val="18"/>
        </w:rPr>
      </w:pPr>
    </w:p>
    <w:p w:rsidR="00DF10B0" w:rsidRPr="00294D9E" w:rsidRDefault="00DF10B0" w:rsidP="00DF10B0">
      <w:pPr>
        <w:rPr>
          <w:rFonts w:ascii="Verdana" w:hAnsi="Verdana"/>
          <w:spacing w:val="2"/>
          <w:sz w:val="18"/>
          <w:szCs w:val="18"/>
        </w:rPr>
      </w:pPr>
      <w:r w:rsidRPr="00294D9E">
        <w:rPr>
          <w:rFonts w:ascii="Verdana" w:hAnsi="Verdana"/>
          <w:b/>
          <w:spacing w:val="2"/>
          <w:sz w:val="18"/>
          <w:szCs w:val="18"/>
        </w:rPr>
        <w:lastRenderedPageBreak/>
        <w:t xml:space="preserve">By Road:  </w:t>
      </w:r>
      <w:r w:rsidRPr="00294D9E">
        <w:rPr>
          <w:rFonts w:ascii="Verdana" w:hAnsi="Verdana"/>
          <w:spacing w:val="2"/>
          <w:sz w:val="18"/>
          <w:szCs w:val="18"/>
        </w:rPr>
        <w:t>Bury St Edmunds is just off the A14 east of Cambridge and west of Ipswich.  From the Midlands or the East Coast, follow the A14.  From London, take the M25 and M11/A11 then A14 heading east (sign-poste</w:t>
      </w:r>
      <w:r>
        <w:rPr>
          <w:rFonts w:ascii="Verdana" w:hAnsi="Verdana"/>
          <w:spacing w:val="2"/>
          <w:sz w:val="18"/>
          <w:szCs w:val="18"/>
        </w:rPr>
        <w:t xml:space="preserve">d </w:t>
      </w:r>
      <w:r w:rsidRPr="00294D9E">
        <w:rPr>
          <w:rFonts w:ascii="Verdana" w:hAnsi="Verdana"/>
          <w:spacing w:val="2"/>
          <w:sz w:val="18"/>
          <w:szCs w:val="18"/>
        </w:rPr>
        <w:t>Newmarket/Ipswich/Felixstowe).  Approaching from the west, take the third exit for Bury St Edmunds and turn right at the big roundabout towards the town centre.  Go right at the next roundabout then right at the third roundabout onto Southgate S</w:t>
      </w:r>
      <w:r w:rsidR="00CD1EED">
        <w:rPr>
          <w:rFonts w:ascii="Verdana" w:hAnsi="Verdana"/>
          <w:spacing w:val="2"/>
          <w:sz w:val="18"/>
          <w:szCs w:val="18"/>
        </w:rPr>
        <w:t>tree</w:t>
      </w:r>
      <w:r w:rsidRPr="00294D9E">
        <w:rPr>
          <w:rFonts w:ascii="Verdana" w:hAnsi="Verdana"/>
          <w:spacing w:val="2"/>
          <w:sz w:val="18"/>
          <w:szCs w:val="18"/>
        </w:rPr>
        <w:t>t.  Follow the road and you will join the one way system, the Theatre is on your left opposite the Greene King Brewery Museum.</w:t>
      </w:r>
    </w:p>
    <w:p w:rsidR="00E77E0B" w:rsidRPr="00294D9E" w:rsidRDefault="00181A45" w:rsidP="00E77E0B">
      <w:pPr>
        <w:rPr>
          <w:rFonts w:ascii="Verdana" w:hAnsi="Verdana"/>
          <w:spacing w:val="2"/>
          <w:sz w:val="18"/>
          <w:szCs w:val="18"/>
        </w:rPr>
      </w:pPr>
      <w:r w:rsidRPr="00294D9E">
        <w:rPr>
          <w:rFonts w:ascii="Verdana" w:hAnsi="Verdana"/>
          <w:noProof/>
          <w:sz w:val="18"/>
          <w:szCs w:val="18"/>
          <w:lang w:eastAsia="en-GB"/>
        </w:rPr>
        <w:drawing>
          <wp:anchor distT="0" distB="0" distL="114300" distR="114300" simplePos="0" relativeHeight="251664384" behindDoc="0" locked="0" layoutInCell="1" allowOverlap="1" wp14:anchorId="4F69B080" wp14:editId="24A4F7F8">
            <wp:simplePos x="0" y="0"/>
            <wp:positionH relativeFrom="margin">
              <wp:posOffset>-76200</wp:posOffset>
            </wp:positionH>
            <wp:positionV relativeFrom="margin">
              <wp:posOffset>1645920</wp:posOffset>
            </wp:positionV>
            <wp:extent cx="3811905" cy="5131435"/>
            <wp:effectExtent l="0" t="0" r="0" b="0"/>
            <wp:wrapSquare wrapText="bothSides"/>
            <wp:docPr id="31" name="Picture 31" descr="Theatre Roy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heatre Royal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5131435"/>
                    </a:xfrm>
                    <a:prstGeom prst="rect">
                      <a:avLst/>
                    </a:prstGeom>
                    <a:noFill/>
                  </pic:spPr>
                </pic:pic>
              </a:graphicData>
            </a:graphic>
            <wp14:sizeRelH relativeFrom="page">
              <wp14:pctWidth>0</wp14:pctWidth>
            </wp14:sizeRelH>
            <wp14:sizeRelV relativeFrom="page">
              <wp14:pctHeight>0</wp14:pctHeight>
            </wp14:sizeRelV>
          </wp:anchor>
        </w:drawing>
      </w:r>
    </w:p>
    <w:p w:rsidR="00E77E0B" w:rsidRPr="00294D9E" w:rsidRDefault="00E77E0B" w:rsidP="00E77E0B">
      <w:pPr>
        <w:rPr>
          <w:rFonts w:ascii="Verdana" w:hAnsi="Verdana"/>
          <w:spacing w:val="2"/>
          <w:sz w:val="18"/>
          <w:szCs w:val="18"/>
        </w:rPr>
      </w:pPr>
      <w:r w:rsidRPr="00294D9E">
        <w:rPr>
          <w:rFonts w:ascii="Verdana" w:hAnsi="Verdana"/>
          <w:b/>
          <w:spacing w:val="2"/>
          <w:sz w:val="18"/>
          <w:szCs w:val="18"/>
        </w:rPr>
        <w:t>Car parking</w:t>
      </w:r>
      <w:r w:rsidRPr="00294D9E">
        <w:rPr>
          <w:rFonts w:ascii="Verdana" w:hAnsi="Verdana"/>
          <w:spacing w:val="2"/>
          <w:sz w:val="18"/>
          <w:szCs w:val="18"/>
        </w:rPr>
        <w:t xml:space="preserve"> is probably the biggest headache for first time visitors!  There is very limited parking close to the Theatre.  There are a number of unlimited street parking places on Westgate Street after 6.00 pm.  </w:t>
      </w:r>
    </w:p>
    <w:p w:rsidR="00E77E0B" w:rsidRPr="00294D9E" w:rsidRDefault="00E77E0B" w:rsidP="00E77E0B">
      <w:pPr>
        <w:rPr>
          <w:rFonts w:ascii="Verdana" w:hAnsi="Verdana"/>
          <w:spacing w:val="2"/>
          <w:sz w:val="18"/>
          <w:szCs w:val="18"/>
        </w:rPr>
      </w:pPr>
    </w:p>
    <w:p w:rsidR="00CD1EED" w:rsidRDefault="00E77E0B" w:rsidP="00E77E0B">
      <w:pPr>
        <w:rPr>
          <w:rFonts w:ascii="Verdana" w:hAnsi="Verdana"/>
          <w:spacing w:val="2"/>
          <w:sz w:val="18"/>
          <w:szCs w:val="18"/>
        </w:rPr>
      </w:pPr>
      <w:r w:rsidRPr="00294D9E">
        <w:rPr>
          <w:rFonts w:ascii="Verdana" w:hAnsi="Verdana"/>
          <w:b/>
          <w:spacing w:val="2"/>
          <w:sz w:val="18"/>
          <w:szCs w:val="18"/>
        </w:rPr>
        <w:t>By Bus</w:t>
      </w:r>
      <w:r w:rsidRPr="00294D9E">
        <w:rPr>
          <w:rFonts w:ascii="Verdana" w:hAnsi="Verdana"/>
          <w:spacing w:val="2"/>
          <w:sz w:val="18"/>
          <w:szCs w:val="18"/>
        </w:rPr>
        <w:t>:  The Bus Station is on St Andrew’s Street North, 10 minutes’ walk from the Theatre.  In addition to local services it is serviced by National Express coach connecti</w:t>
      </w:r>
      <w:r w:rsidR="00CD1EED">
        <w:rPr>
          <w:rFonts w:ascii="Verdana" w:hAnsi="Verdana"/>
          <w:spacing w:val="2"/>
          <w:sz w:val="18"/>
          <w:szCs w:val="18"/>
        </w:rPr>
        <w:t xml:space="preserve">ons from all over the country. </w:t>
      </w:r>
    </w:p>
    <w:p w:rsidR="00CD1EED" w:rsidRDefault="00CD1EED"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spacing w:val="2"/>
          <w:sz w:val="18"/>
          <w:szCs w:val="18"/>
        </w:rPr>
        <w:t>Enquiries/Reservations: 01284 702020</w:t>
      </w:r>
    </w:p>
    <w:p w:rsidR="00E77E0B" w:rsidRPr="00294D9E" w:rsidRDefault="00E77E0B"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b/>
          <w:spacing w:val="2"/>
          <w:sz w:val="18"/>
          <w:szCs w:val="18"/>
        </w:rPr>
        <w:t xml:space="preserve">By Train:  </w:t>
      </w:r>
      <w:r w:rsidRPr="00294D9E">
        <w:rPr>
          <w:rFonts w:ascii="Verdana" w:hAnsi="Verdana"/>
          <w:spacing w:val="2"/>
          <w:sz w:val="18"/>
          <w:szCs w:val="18"/>
        </w:rPr>
        <w:t>Bury St Edmunds Railway Station is on Station Hill and is 20 minutes’ walk from the Theatre, connecting to Cambridge, Ipswich and the London to Norwich line.  Enquiries/Reservations: 08457 484950</w:t>
      </w:r>
    </w:p>
    <w:p w:rsidR="00E77E0B" w:rsidRPr="00294D9E" w:rsidRDefault="00E77E0B" w:rsidP="00E77E0B">
      <w:pPr>
        <w:rPr>
          <w:rFonts w:ascii="Verdana" w:hAnsi="Verdana"/>
          <w:b/>
          <w:sz w:val="18"/>
          <w:szCs w:val="18"/>
        </w:rPr>
      </w:pPr>
    </w:p>
    <w:p w:rsidR="00181A45" w:rsidRDefault="00E77E0B" w:rsidP="00E77E0B">
      <w:pPr>
        <w:rPr>
          <w:rFonts w:ascii="Verdana" w:hAnsi="Verdana"/>
          <w:spacing w:val="2"/>
          <w:sz w:val="18"/>
          <w:szCs w:val="18"/>
        </w:rPr>
      </w:pPr>
      <w:r w:rsidRPr="00294D9E">
        <w:rPr>
          <w:rFonts w:ascii="Verdana" w:hAnsi="Verdana"/>
          <w:b/>
          <w:spacing w:val="2"/>
          <w:sz w:val="18"/>
          <w:szCs w:val="18"/>
        </w:rPr>
        <w:t>Taxis</w:t>
      </w:r>
      <w:r w:rsidR="00181A45">
        <w:rPr>
          <w:rFonts w:ascii="Verdana" w:hAnsi="Verdana"/>
          <w:spacing w:val="2"/>
          <w:sz w:val="18"/>
          <w:szCs w:val="18"/>
        </w:rPr>
        <w:t>:</w:t>
      </w:r>
    </w:p>
    <w:p w:rsidR="00181A45" w:rsidRDefault="00181A45" w:rsidP="00E77E0B">
      <w:pPr>
        <w:rPr>
          <w:rFonts w:ascii="Verdana" w:hAnsi="Verdana"/>
          <w:spacing w:val="2"/>
          <w:sz w:val="18"/>
          <w:szCs w:val="18"/>
        </w:rPr>
      </w:pPr>
    </w:p>
    <w:p w:rsidR="00E77E0B" w:rsidRPr="00294D9E" w:rsidRDefault="00E77E0B" w:rsidP="00E77E0B">
      <w:pPr>
        <w:rPr>
          <w:rFonts w:ascii="Verdana" w:hAnsi="Verdana"/>
          <w:spacing w:val="2"/>
          <w:sz w:val="18"/>
          <w:szCs w:val="18"/>
        </w:rPr>
      </w:pPr>
      <w:r w:rsidRPr="00294D9E">
        <w:rPr>
          <w:rFonts w:ascii="Verdana" w:hAnsi="Verdana"/>
          <w:spacing w:val="2"/>
          <w:sz w:val="18"/>
          <w:szCs w:val="18"/>
        </w:rPr>
        <w:t>A1 Cars 01284 766777; Premier Cars 01284 704004; United Cars 01284 762288</w:t>
      </w:r>
    </w:p>
    <w:p w:rsidR="00DF10B0" w:rsidRDefault="00DF10B0">
      <w:pPr>
        <w:spacing w:after="160" w:line="259" w:lineRule="auto"/>
        <w:rPr>
          <w:b/>
        </w:rPr>
      </w:pPr>
    </w:p>
    <w:p w:rsidR="00E63F89" w:rsidRPr="0026087B" w:rsidRDefault="00E63F89" w:rsidP="00E77E0B">
      <w:pPr>
        <w:pStyle w:val="Header"/>
        <w:rPr>
          <w:b/>
        </w:rPr>
      </w:pPr>
    </w:p>
    <w:sectPr w:rsidR="00E63F89" w:rsidRPr="0026087B" w:rsidSect="00DF10B0">
      <w:pgSz w:w="11906" w:h="16838"/>
      <w:pgMar w:top="1440" w:right="1440" w:bottom="1134" w:left="1440" w:header="709"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C0" w:rsidRDefault="00D615C0" w:rsidP="00E63F89">
      <w:r>
        <w:separator/>
      </w:r>
    </w:p>
  </w:endnote>
  <w:endnote w:type="continuationSeparator" w:id="0">
    <w:p w:rsidR="00D615C0" w:rsidRDefault="00D615C0"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673540566"/>
      <w:docPartObj>
        <w:docPartGallery w:val="Page Numbers (Bottom of Page)"/>
        <w:docPartUnique/>
      </w:docPartObj>
    </w:sdtPr>
    <w:sdtEndPr/>
    <w:sdtContent>
      <w:sdt>
        <w:sdtPr>
          <w:rPr>
            <w:rFonts w:ascii="Verdana" w:hAnsi="Verdana"/>
            <w:sz w:val="16"/>
            <w:szCs w:val="16"/>
          </w:rPr>
          <w:id w:val="-2142568768"/>
          <w:docPartObj>
            <w:docPartGallery w:val="Page Numbers (Top of Page)"/>
            <w:docPartUnique/>
          </w:docPartObj>
        </w:sdtPr>
        <w:sdtEndPr/>
        <w:sdtContent>
          <w:p w:rsidR="0035692B" w:rsidRPr="00EE3EA6" w:rsidRDefault="0035692B" w:rsidP="0035692B">
            <w:pPr>
              <w:pStyle w:val="Footer"/>
              <w:rPr>
                <w:rFonts w:ascii="Verdana" w:hAnsi="Verdana"/>
                <w:sz w:val="12"/>
                <w:szCs w:val="12"/>
              </w:rPr>
            </w:pPr>
            <w:r w:rsidRPr="00EE3EA6">
              <w:rPr>
                <w:rFonts w:ascii="Verdana" w:hAnsi="Verdana"/>
                <w:sz w:val="12"/>
                <w:szCs w:val="12"/>
              </w:rPr>
              <w:t>Registered Office: Theatre Royal, Westgate Street, Bury St Edmunds, Suffolk, IP33 1QR</w:t>
            </w:r>
          </w:p>
          <w:p w:rsidR="0035692B" w:rsidRPr="00EE3EA6" w:rsidRDefault="0035692B" w:rsidP="0035692B">
            <w:pPr>
              <w:pStyle w:val="Footer"/>
              <w:rPr>
                <w:rFonts w:ascii="Verdana" w:hAnsi="Verdana"/>
                <w:sz w:val="12"/>
                <w:szCs w:val="12"/>
              </w:rPr>
            </w:pPr>
            <w:r w:rsidRPr="00EE3EA6">
              <w:rPr>
                <w:rFonts w:ascii="Verdana" w:hAnsi="Verdana"/>
                <w:sz w:val="12"/>
                <w:szCs w:val="12"/>
              </w:rPr>
              <w:t xml:space="preserve">01284 755127   admin@theatreroyal.org  </w:t>
            </w:r>
            <w:r w:rsidRPr="0035692B">
              <w:rPr>
                <w:rFonts w:ascii="Verdana" w:hAnsi="Verdana"/>
                <w:sz w:val="12"/>
                <w:szCs w:val="12"/>
              </w:rPr>
              <w:t xml:space="preserve"> www.theatreroyal.org</w:t>
            </w:r>
          </w:p>
          <w:p w:rsidR="0035692B" w:rsidRDefault="0035692B" w:rsidP="0035692B">
            <w:pPr>
              <w:pStyle w:val="Footer"/>
              <w:rPr>
                <w:rFonts w:ascii="Verdana" w:hAnsi="Verdana"/>
                <w:sz w:val="12"/>
                <w:szCs w:val="12"/>
              </w:rPr>
            </w:pPr>
            <w:r w:rsidRPr="00EE3EA6">
              <w:rPr>
                <w:rFonts w:ascii="Verdana" w:hAnsi="Verdana"/>
                <w:sz w:val="12"/>
                <w:szCs w:val="12"/>
              </w:rPr>
              <w:t>Bury St Edmunds Theatre Management Ltd Registered in England &amp; Wales  Registered N</w:t>
            </w:r>
            <w:r w:rsidRPr="00EE3EA6">
              <w:rPr>
                <w:rFonts w:ascii="Verdana" w:hAnsi="Verdana"/>
                <w:sz w:val="12"/>
                <w:szCs w:val="12"/>
                <w:vertAlign w:val="superscript"/>
              </w:rPr>
              <w:t>o</w:t>
            </w:r>
            <w:r w:rsidRPr="00EE3EA6">
              <w:rPr>
                <w:rFonts w:ascii="Verdana" w:hAnsi="Verdana"/>
                <w:sz w:val="12"/>
                <w:szCs w:val="12"/>
              </w:rPr>
              <w:t xml:space="preserve"> 842455  Registered Charity N</w:t>
            </w:r>
            <w:r w:rsidRPr="00EE3EA6">
              <w:rPr>
                <w:rFonts w:ascii="Verdana" w:hAnsi="Verdana"/>
                <w:sz w:val="12"/>
                <w:szCs w:val="12"/>
                <w:vertAlign w:val="superscript"/>
              </w:rPr>
              <w:t>o</w:t>
            </w:r>
            <w:r w:rsidRPr="00EE3EA6">
              <w:rPr>
                <w:rFonts w:ascii="Verdana" w:hAnsi="Verdana"/>
                <w:sz w:val="12"/>
                <w:szCs w:val="12"/>
              </w:rPr>
              <w:t xml:space="preserve"> 24297</w:t>
            </w:r>
          </w:p>
          <w:p w:rsidR="0035692B" w:rsidRPr="0035692B" w:rsidRDefault="0035692B" w:rsidP="0035692B">
            <w:pPr>
              <w:pStyle w:val="Footer"/>
              <w:jc w:val="right"/>
              <w:rPr>
                <w:rFonts w:ascii="Verdana" w:hAnsi="Verdana"/>
                <w:sz w:val="16"/>
                <w:szCs w:val="16"/>
              </w:rPr>
            </w:pPr>
            <w:r w:rsidRPr="0035692B">
              <w:rPr>
                <w:rFonts w:ascii="Verdana" w:hAnsi="Verdana"/>
                <w:sz w:val="14"/>
                <w:szCs w:val="14"/>
              </w:rPr>
              <w:t xml:space="preserve">Page </w:t>
            </w:r>
            <w:r w:rsidRPr="0035692B">
              <w:rPr>
                <w:rFonts w:ascii="Verdana" w:hAnsi="Verdana"/>
                <w:bCs/>
                <w:sz w:val="14"/>
                <w:szCs w:val="14"/>
              </w:rPr>
              <w:fldChar w:fldCharType="begin"/>
            </w:r>
            <w:r w:rsidRPr="0035692B">
              <w:rPr>
                <w:rFonts w:ascii="Verdana" w:hAnsi="Verdana"/>
                <w:bCs/>
                <w:sz w:val="14"/>
                <w:szCs w:val="14"/>
              </w:rPr>
              <w:instrText xml:space="preserve"> PAGE </w:instrText>
            </w:r>
            <w:r w:rsidRPr="0035692B">
              <w:rPr>
                <w:rFonts w:ascii="Verdana" w:hAnsi="Verdana"/>
                <w:bCs/>
                <w:sz w:val="14"/>
                <w:szCs w:val="14"/>
              </w:rPr>
              <w:fldChar w:fldCharType="separate"/>
            </w:r>
            <w:r w:rsidR="00671A19">
              <w:rPr>
                <w:rFonts w:ascii="Verdana" w:hAnsi="Verdana"/>
                <w:bCs/>
                <w:noProof/>
                <w:sz w:val="14"/>
                <w:szCs w:val="14"/>
              </w:rPr>
              <w:t>3</w:t>
            </w:r>
            <w:r w:rsidRPr="0035692B">
              <w:rPr>
                <w:rFonts w:ascii="Verdana" w:hAnsi="Verdana"/>
                <w:bCs/>
                <w:sz w:val="14"/>
                <w:szCs w:val="14"/>
              </w:rPr>
              <w:fldChar w:fldCharType="end"/>
            </w:r>
            <w:r w:rsidRPr="0035692B">
              <w:rPr>
                <w:rFonts w:ascii="Verdana" w:hAnsi="Verdana"/>
                <w:sz w:val="14"/>
                <w:szCs w:val="14"/>
              </w:rPr>
              <w:t xml:space="preserve"> of </w:t>
            </w:r>
            <w:r w:rsidRPr="0035692B">
              <w:rPr>
                <w:rFonts w:ascii="Verdana" w:hAnsi="Verdana"/>
                <w:bCs/>
                <w:sz w:val="14"/>
                <w:szCs w:val="14"/>
              </w:rPr>
              <w:fldChar w:fldCharType="begin"/>
            </w:r>
            <w:r w:rsidRPr="0035692B">
              <w:rPr>
                <w:rFonts w:ascii="Verdana" w:hAnsi="Verdana"/>
                <w:bCs/>
                <w:sz w:val="14"/>
                <w:szCs w:val="14"/>
              </w:rPr>
              <w:instrText xml:space="preserve"> NUMPAGES  </w:instrText>
            </w:r>
            <w:r w:rsidRPr="0035692B">
              <w:rPr>
                <w:rFonts w:ascii="Verdana" w:hAnsi="Verdana"/>
                <w:bCs/>
                <w:sz w:val="14"/>
                <w:szCs w:val="14"/>
              </w:rPr>
              <w:fldChar w:fldCharType="separate"/>
            </w:r>
            <w:r w:rsidR="00671A19">
              <w:rPr>
                <w:rFonts w:ascii="Verdana" w:hAnsi="Verdana"/>
                <w:bCs/>
                <w:noProof/>
                <w:sz w:val="14"/>
                <w:szCs w:val="14"/>
              </w:rPr>
              <w:t>3</w:t>
            </w:r>
            <w:r w:rsidRPr="0035692B">
              <w:rPr>
                <w:rFonts w:ascii="Verdana" w:hAnsi="Verdana"/>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B0" w:rsidRPr="00DF10B0" w:rsidRDefault="00DF10B0" w:rsidP="00DF10B0">
    <w:pPr>
      <w:pStyle w:val="Foote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C0" w:rsidRDefault="00D615C0" w:rsidP="00E63F89">
      <w:r>
        <w:separator/>
      </w:r>
    </w:p>
  </w:footnote>
  <w:footnote w:type="continuationSeparator" w:id="0">
    <w:p w:rsidR="00D615C0" w:rsidRDefault="00D615C0"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Pr="00E63F89" w:rsidRDefault="00FF5B03">
    <w:pPr>
      <w:pStyle w:val="Header"/>
      <w:rPr>
        <w:sz w:val="20"/>
      </w:rPr>
    </w:pPr>
    <w:r>
      <w:rPr>
        <w:noProof/>
        <w:sz w:val="20"/>
        <w:lang w:eastAsia="en-GB"/>
      </w:rPr>
      <w:drawing>
        <wp:anchor distT="0" distB="0" distL="114300" distR="114300" simplePos="0" relativeHeight="251658240" behindDoc="0" locked="0" layoutInCell="1" allowOverlap="1">
          <wp:simplePos x="0" y="0"/>
          <wp:positionH relativeFrom="margin">
            <wp:posOffset>5166360</wp:posOffset>
          </wp:positionH>
          <wp:positionV relativeFrom="topMargin">
            <wp:posOffset>190500</wp:posOffset>
          </wp:positionV>
          <wp:extent cx="564515" cy="6203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 colour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515" cy="620395"/>
                  </a:xfrm>
                  <a:prstGeom prst="rect">
                    <a:avLst/>
                  </a:prstGeom>
                </pic:spPr>
              </pic:pic>
            </a:graphicData>
          </a:graphic>
          <wp14:sizeRelH relativeFrom="margin">
            <wp14:pctWidth>0</wp14:pctWidth>
          </wp14:sizeRelH>
          <wp14:sizeRelV relativeFrom="margin">
            <wp14:pctHeight>0</wp14:pctHeight>
          </wp14:sizeRelV>
        </wp:anchor>
      </w:drawing>
    </w:r>
    <w:r w:rsidR="00E63F89">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033A8B"/>
    <w:rsid w:val="00080BB4"/>
    <w:rsid w:val="001237E2"/>
    <w:rsid w:val="00181A45"/>
    <w:rsid w:val="0026087B"/>
    <w:rsid w:val="002E38D8"/>
    <w:rsid w:val="002F7F8F"/>
    <w:rsid w:val="0035692B"/>
    <w:rsid w:val="00432A23"/>
    <w:rsid w:val="00570531"/>
    <w:rsid w:val="00584B4A"/>
    <w:rsid w:val="00671A19"/>
    <w:rsid w:val="00743804"/>
    <w:rsid w:val="00830BFA"/>
    <w:rsid w:val="00870CB4"/>
    <w:rsid w:val="008A3B36"/>
    <w:rsid w:val="009E08A9"/>
    <w:rsid w:val="009F76B2"/>
    <w:rsid w:val="00A74132"/>
    <w:rsid w:val="00CD1EED"/>
    <w:rsid w:val="00D615C0"/>
    <w:rsid w:val="00D7589E"/>
    <w:rsid w:val="00DF10B0"/>
    <w:rsid w:val="00E63F89"/>
    <w:rsid w:val="00E77E0B"/>
    <w:rsid w:val="00F435EB"/>
    <w:rsid w:val="00F4602B"/>
    <w:rsid w:val="00F46B33"/>
    <w:rsid w:val="00FF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paragraph" w:styleId="Heading8">
    <w:name w:val="heading 8"/>
    <w:basedOn w:val="Normal"/>
    <w:next w:val="Normal"/>
    <w:link w:val="Heading8Char"/>
    <w:uiPriority w:val="9"/>
    <w:semiHidden/>
    <w:unhideWhenUsed/>
    <w:qFormat/>
    <w:rsid w:val="00DF10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 w:type="character" w:customStyle="1" w:styleId="Heading8Char">
    <w:name w:val="Heading 8 Char"/>
    <w:basedOn w:val="DefaultParagraphFont"/>
    <w:link w:val="Heading8"/>
    <w:semiHidden/>
    <w:rsid w:val="00DF10B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F5B0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C011-B27C-4D76-9329-33202067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Ben Wilmott</cp:lastModifiedBy>
  <cp:revision>2</cp:revision>
  <cp:lastPrinted>2014-05-20T09:22:00Z</cp:lastPrinted>
  <dcterms:created xsi:type="dcterms:W3CDTF">2016-04-07T11:12:00Z</dcterms:created>
  <dcterms:modified xsi:type="dcterms:W3CDTF">2016-04-07T11:12:00Z</dcterms:modified>
</cp:coreProperties>
</file>